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F44CB" w14:textId="77777777" w:rsidR="008844CE" w:rsidRPr="00D47504" w:rsidRDefault="008844CE" w:rsidP="00A23AA9">
      <w:pPr>
        <w:spacing w:after="0" w:line="276" w:lineRule="auto"/>
        <w:jc w:val="right"/>
        <w:rPr>
          <w:rFonts w:cs="Times New Roman"/>
          <w:bCs/>
          <w:i/>
        </w:rPr>
      </w:pPr>
      <w:r w:rsidRPr="00D47504">
        <w:rPr>
          <w:rFonts w:cs="Times New Roman"/>
          <w:bCs/>
          <w:i/>
        </w:rPr>
        <w:t xml:space="preserve">Приложение </w:t>
      </w:r>
    </w:p>
    <w:p w14:paraId="1F3EDFE3" w14:textId="77777777" w:rsidR="008844CE" w:rsidRPr="00D47504" w:rsidRDefault="008844CE" w:rsidP="00A23AA9">
      <w:pPr>
        <w:spacing w:after="0" w:line="276" w:lineRule="auto"/>
        <w:jc w:val="right"/>
        <w:rPr>
          <w:rFonts w:cs="Times New Roman"/>
          <w:bCs/>
          <w:i/>
        </w:rPr>
      </w:pPr>
      <w:r w:rsidRPr="00D47504">
        <w:rPr>
          <w:rFonts w:cs="Times New Roman"/>
          <w:bCs/>
          <w:i/>
        </w:rPr>
        <w:t>к решению Совета народных депутатов</w:t>
      </w:r>
    </w:p>
    <w:p w14:paraId="1CC1297F" w14:textId="253B2610" w:rsidR="004A73DD" w:rsidRPr="00D47504" w:rsidRDefault="00BB05EB" w:rsidP="00A23AA9">
      <w:pPr>
        <w:spacing w:after="0" w:line="276" w:lineRule="auto"/>
        <w:jc w:val="right"/>
        <w:rPr>
          <w:rFonts w:cs="Times New Roman"/>
          <w:i/>
        </w:rPr>
      </w:pPr>
      <w:proofErr w:type="spellStart"/>
      <w:r w:rsidRPr="00D47504">
        <w:rPr>
          <w:rFonts w:cs="Times New Roman"/>
          <w:i/>
        </w:rPr>
        <w:t>Староведугского</w:t>
      </w:r>
      <w:proofErr w:type="spellEnd"/>
      <w:r w:rsidR="00A23AA9" w:rsidRPr="00D47504">
        <w:rPr>
          <w:rFonts w:cs="Times New Roman"/>
          <w:i/>
        </w:rPr>
        <w:t xml:space="preserve"> </w:t>
      </w:r>
      <w:r w:rsidR="008844CE" w:rsidRPr="00D47504">
        <w:rPr>
          <w:rFonts w:cs="Times New Roman"/>
          <w:i/>
        </w:rPr>
        <w:t>сельского поселения</w:t>
      </w:r>
    </w:p>
    <w:p w14:paraId="3BA356D0" w14:textId="77777777" w:rsidR="00347D3D" w:rsidRPr="00D47504" w:rsidRDefault="00347D3D" w:rsidP="00A23AA9">
      <w:pPr>
        <w:spacing w:after="0" w:line="276" w:lineRule="auto"/>
        <w:jc w:val="right"/>
        <w:rPr>
          <w:rFonts w:cs="Times New Roman"/>
          <w:i/>
        </w:rPr>
      </w:pPr>
    </w:p>
    <w:p w14:paraId="78C7D5FA" w14:textId="77777777" w:rsidR="008844CE" w:rsidRPr="00D47504" w:rsidRDefault="008844CE" w:rsidP="00A23AA9">
      <w:pPr>
        <w:spacing w:after="0" w:line="276" w:lineRule="auto"/>
        <w:jc w:val="right"/>
        <w:rPr>
          <w:rFonts w:cs="Times New Roman"/>
          <w:i/>
        </w:rPr>
      </w:pPr>
    </w:p>
    <w:p w14:paraId="2568DC98" w14:textId="77777777" w:rsidR="008844CE" w:rsidRPr="00D47504" w:rsidRDefault="008844CE" w:rsidP="00A23AA9">
      <w:pPr>
        <w:spacing w:after="0" w:line="276" w:lineRule="auto"/>
        <w:jc w:val="right"/>
        <w:rPr>
          <w:rFonts w:cs="Times New Roman"/>
          <w:i/>
        </w:rPr>
      </w:pPr>
    </w:p>
    <w:p w14:paraId="42E387F6" w14:textId="77777777" w:rsidR="008844CE" w:rsidRPr="00D47504" w:rsidRDefault="008844CE" w:rsidP="00A23AA9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2DE3D2EB" w14:textId="77777777" w:rsidR="008844CE" w:rsidRPr="00D47504" w:rsidRDefault="008844CE" w:rsidP="00A23AA9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81F4017" w14:textId="2BC49C79" w:rsidR="008844CE" w:rsidRPr="00D47504" w:rsidRDefault="00022686" w:rsidP="00A23AA9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D47504">
        <w:rPr>
          <w:rFonts w:cs="Times New Roman"/>
          <w:b/>
          <w:sz w:val="28"/>
          <w:szCs w:val="28"/>
        </w:rPr>
        <w:t>ГЕНЕРАЛЬ</w:t>
      </w:r>
      <w:r w:rsidR="00FE1629" w:rsidRPr="00D47504">
        <w:rPr>
          <w:rFonts w:cs="Times New Roman"/>
          <w:b/>
          <w:sz w:val="28"/>
          <w:szCs w:val="28"/>
        </w:rPr>
        <w:t>НЫЙ</w:t>
      </w:r>
      <w:r w:rsidR="008844CE" w:rsidRPr="00D47504">
        <w:rPr>
          <w:rFonts w:cs="Times New Roman"/>
          <w:b/>
          <w:sz w:val="28"/>
          <w:szCs w:val="28"/>
        </w:rPr>
        <w:t xml:space="preserve"> ПЛАН</w:t>
      </w:r>
    </w:p>
    <w:p w14:paraId="316C3991" w14:textId="3E05D38A" w:rsidR="00A23AA9" w:rsidRPr="00D47504" w:rsidRDefault="00645342" w:rsidP="00A23AA9">
      <w:pPr>
        <w:spacing w:after="0" w:line="276" w:lineRule="auto"/>
        <w:jc w:val="center"/>
        <w:rPr>
          <w:rFonts w:eastAsia="Lucida Sans Unicode" w:cs="Times New Roman"/>
          <w:b/>
          <w:kern w:val="1"/>
          <w:sz w:val="28"/>
          <w:szCs w:val="28"/>
        </w:rPr>
      </w:pPr>
      <w:r>
        <w:rPr>
          <w:rFonts w:eastAsia="Lucida Sans Unicode" w:cs="Times New Roman"/>
          <w:b/>
          <w:kern w:val="1"/>
          <w:sz w:val="28"/>
          <w:szCs w:val="28"/>
        </w:rPr>
        <w:t>СТАРОВЕДУГСКОГО</w:t>
      </w:r>
      <w:r w:rsidR="00A23AA9" w:rsidRPr="00D47504">
        <w:rPr>
          <w:rFonts w:eastAsia="Lucida Sans Unicode" w:cs="Times New Roman"/>
          <w:b/>
          <w:kern w:val="1"/>
          <w:sz w:val="28"/>
          <w:szCs w:val="28"/>
        </w:rPr>
        <w:t xml:space="preserve"> СЕЛЬСКОГО ПОСЕЛЕНИЯ</w:t>
      </w:r>
    </w:p>
    <w:p w14:paraId="18824BDB" w14:textId="2C401E0D" w:rsidR="008844CE" w:rsidRPr="00D47504" w:rsidRDefault="00D47504" w:rsidP="00A23AA9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D47504">
        <w:rPr>
          <w:rFonts w:eastAsia="Lucida Sans Unicode" w:cs="Times New Roman"/>
          <w:b/>
          <w:kern w:val="1"/>
          <w:sz w:val="28"/>
          <w:szCs w:val="28"/>
        </w:rPr>
        <w:t>СЕМИЛУКСКОГО</w:t>
      </w:r>
      <w:r w:rsidR="00A23AA9" w:rsidRPr="00D47504">
        <w:rPr>
          <w:rFonts w:eastAsia="Lucida Sans Unicode" w:cs="Times New Roman"/>
          <w:b/>
          <w:kern w:val="1"/>
          <w:sz w:val="28"/>
          <w:szCs w:val="28"/>
        </w:rPr>
        <w:t xml:space="preserve"> МУНИЦИПАЛЬНОГО </w:t>
      </w:r>
      <w:r w:rsidR="008844CE" w:rsidRPr="00D47504">
        <w:rPr>
          <w:rFonts w:cs="Times New Roman"/>
          <w:b/>
          <w:sz w:val="28"/>
          <w:szCs w:val="28"/>
        </w:rPr>
        <w:t>РАЙОНА</w:t>
      </w:r>
    </w:p>
    <w:p w14:paraId="59A4CA41" w14:textId="77777777" w:rsidR="008844CE" w:rsidRPr="00D47504" w:rsidRDefault="008844CE" w:rsidP="00A23AA9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D47504">
        <w:rPr>
          <w:rFonts w:cs="Times New Roman"/>
          <w:b/>
          <w:sz w:val="28"/>
          <w:szCs w:val="28"/>
        </w:rPr>
        <w:t>ВОРОНЕЖСКОЙ ОБЛАСТИ</w:t>
      </w:r>
    </w:p>
    <w:p w14:paraId="21F00B36" w14:textId="77777777" w:rsidR="008844CE" w:rsidRPr="00D47504" w:rsidRDefault="008844CE" w:rsidP="00A23AA9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14:paraId="10EAEA2A" w14:textId="77777777" w:rsidR="008844CE" w:rsidRPr="00D47504" w:rsidRDefault="008844CE" w:rsidP="00A23AA9">
      <w:pPr>
        <w:pStyle w:val="aa"/>
        <w:spacing w:line="276" w:lineRule="auto"/>
        <w:jc w:val="center"/>
        <w:rPr>
          <w:b/>
        </w:rPr>
      </w:pPr>
    </w:p>
    <w:p w14:paraId="1F26150B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  <w:bookmarkStart w:id="0" w:name="_Toc85463407"/>
      <w:bookmarkStart w:id="1" w:name="_Toc91490577"/>
      <w:r w:rsidRPr="00D47504">
        <w:rPr>
          <w:b/>
          <w:sz w:val="28"/>
          <w:szCs w:val="28"/>
        </w:rPr>
        <w:t xml:space="preserve">ТОМ </w:t>
      </w:r>
      <w:r w:rsidRPr="00D47504">
        <w:rPr>
          <w:b/>
          <w:sz w:val="28"/>
          <w:szCs w:val="28"/>
          <w:lang w:val="en-US"/>
        </w:rPr>
        <w:t>I</w:t>
      </w:r>
      <w:bookmarkEnd w:id="0"/>
      <w:bookmarkEnd w:id="1"/>
    </w:p>
    <w:p w14:paraId="1301FAED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249AE27B" w14:textId="5FECD638" w:rsidR="00A23AA9" w:rsidRPr="00D47504" w:rsidRDefault="008844CE" w:rsidP="00A23AA9">
      <w:pPr>
        <w:spacing w:after="0" w:line="276" w:lineRule="auto"/>
        <w:jc w:val="center"/>
        <w:rPr>
          <w:rFonts w:eastAsia="Lucida Sans Unicode" w:cs="Times New Roman"/>
          <w:b/>
          <w:kern w:val="1"/>
          <w:sz w:val="28"/>
          <w:szCs w:val="28"/>
        </w:rPr>
      </w:pPr>
      <w:bookmarkStart w:id="2" w:name="_Toc85463408"/>
      <w:bookmarkStart w:id="3" w:name="_Toc91490578"/>
      <w:r w:rsidRPr="00D47504">
        <w:rPr>
          <w:b/>
          <w:sz w:val="28"/>
          <w:szCs w:val="28"/>
        </w:rPr>
        <w:t xml:space="preserve">ПОЛОЖЕНИЕ О ТЕРРИТОРИАЛЬНОМ ПЛАНИРОВАНИИ </w:t>
      </w:r>
      <w:bookmarkStart w:id="4" w:name="_Toc85463409"/>
      <w:bookmarkStart w:id="5" w:name="_Toc91490579"/>
      <w:bookmarkEnd w:id="2"/>
      <w:bookmarkEnd w:id="3"/>
      <w:r w:rsidR="00645342">
        <w:rPr>
          <w:rFonts w:eastAsia="Lucida Sans Unicode" w:cs="Times New Roman"/>
          <w:b/>
          <w:kern w:val="1"/>
          <w:sz w:val="28"/>
          <w:szCs w:val="28"/>
        </w:rPr>
        <w:t>СТАРОВЕДУГСКОГО</w:t>
      </w:r>
      <w:bookmarkStart w:id="6" w:name="_GoBack"/>
      <w:bookmarkEnd w:id="6"/>
      <w:r w:rsidR="00A23AA9" w:rsidRPr="00D47504">
        <w:rPr>
          <w:rFonts w:eastAsia="Lucida Sans Unicode" w:cs="Times New Roman"/>
          <w:b/>
          <w:kern w:val="1"/>
          <w:sz w:val="28"/>
          <w:szCs w:val="28"/>
        </w:rPr>
        <w:t xml:space="preserve"> СЕЛЬСКОГО ПОСЕЛЕНИЯ</w:t>
      </w:r>
    </w:p>
    <w:p w14:paraId="0B3B063A" w14:textId="13DE62D0" w:rsidR="008844CE" w:rsidRPr="00D47504" w:rsidRDefault="00D47504" w:rsidP="00A23AA9">
      <w:pPr>
        <w:pStyle w:val="aa"/>
        <w:spacing w:line="276" w:lineRule="auto"/>
        <w:jc w:val="center"/>
        <w:rPr>
          <w:b/>
          <w:sz w:val="28"/>
          <w:szCs w:val="28"/>
        </w:rPr>
      </w:pPr>
      <w:r w:rsidRPr="00D47504">
        <w:rPr>
          <w:rFonts w:eastAsia="Lucida Sans Unicode"/>
          <w:b/>
          <w:kern w:val="1"/>
          <w:sz w:val="28"/>
          <w:szCs w:val="28"/>
        </w:rPr>
        <w:t>СЕМИЛУКСКОГО</w:t>
      </w:r>
      <w:r w:rsidR="00A23AA9" w:rsidRPr="00D47504">
        <w:rPr>
          <w:rFonts w:eastAsia="Lucida Sans Unicode"/>
          <w:b/>
          <w:kern w:val="1"/>
          <w:sz w:val="28"/>
          <w:szCs w:val="28"/>
        </w:rPr>
        <w:t xml:space="preserve"> МУНИЦИПАЛЬНОГО </w:t>
      </w:r>
      <w:r w:rsidR="008844CE" w:rsidRPr="00D47504">
        <w:rPr>
          <w:b/>
          <w:sz w:val="28"/>
          <w:szCs w:val="28"/>
        </w:rPr>
        <w:t>РАЙОНА</w:t>
      </w:r>
      <w:bookmarkEnd w:id="4"/>
      <w:bookmarkEnd w:id="5"/>
    </w:p>
    <w:p w14:paraId="726A892D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  <w:bookmarkStart w:id="7" w:name="_Toc85463410"/>
      <w:bookmarkStart w:id="8" w:name="_Toc91490580"/>
      <w:r w:rsidRPr="00D47504">
        <w:rPr>
          <w:b/>
          <w:sz w:val="28"/>
          <w:szCs w:val="28"/>
        </w:rPr>
        <w:t>ВОРОНЕЖСКОЙ ОБЛАСТИ</w:t>
      </w:r>
      <w:bookmarkEnd w:id="7"/>
      <w:bookmarkEnd w:id="8"/>
    </w:p>
    <w:p w14:paraId="7C1D86B2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13C5448A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11E32EF0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538C67A1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4C707F67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12D46C2F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7A4711C6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1381DCCE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59FA6359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75C23A46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374293AE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1028449E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555A2365" w14:textId="77777777" w:rsidR="00A23AA9" w:rsidRPr="00D47504" w:rsidRDefault="00A23AA9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436AD31B" w14:textId="77777777" w:rsidR="00A23AA9" w:rsidRPr="00D47504" w:rsidRDefault="00A23AA9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743180E2" w14:textId="77777777" w:rsidR="00A23AA9" w:rsidRPr="00D47504" w:rsidRDefault="00A23AA9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3B1C8691" w14:textId="77777777" w:rsidR="00FB4436" w:rsidRPr="00D47504" w:rsidRDefault="00FB4436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73DD2308" w14:textId="77777777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</w:p>
    <w:p w14:paraId="63EF7E28" w14:textId="0902FF2F" w:rsidR="008844CE" w:rsidRPr="00D47504" w:rsidRDefault="008844CE" w:rsidP="00A23AA9">
      <w:pPr>
        <w:pStyle w:val="aa"/>
        <w:spacing w:line="276" w:lineRule="auto"/>
        <w:jc w:val="center"/>
        <w:rPr>
          <w:b/>
          <w:sz w:val="28"/>
          <w:szCs w:val="28"/>
        </w:rPr>
      </w:pPr>
      <w:bookmarkStart w:id="9" w:name="_Toc85463411"/>
      <w:bookmarkStart w:id="10" w:name="_Toc91490581"/>
      <w:r w:rsidRPr="00D47504">
        <w:rPr>
          <w:b/>
          <w:sz w:val="28"/>
          <w:szCs w:val="28"/>
        </w:rPr>
        <w:t>202</w:t>
      </w:r>
      <w:r w:rsidR="00BE333E" w:rsidRPr="00D47504">
        <w:rPr>
          <w:b/>
          <w:sz w:val="28"/>
          <w:szCs w:val="28"/>
        </w:rPr>
        <w:t>6</w:t>
      </w:r>
      <w:r w:rsidRPr="00D47504">
        <w:rPr>
          <w:b/>
          <w:sz w:val="28"/>
          <w:szCs w:val="28"/>
        </w:rPr>
        <w:t xml:space="preserve"> год</w:t>
      </w:r>
      <w:bookmarkEnd w:id="9"/>
      <w:bookmarkEnd w:id="10"/>
    </w:p>
    <w:p w14:paraId="22BFA374" w14:textId="77777777" w:rsidR="00F36818" w:rsidRPr="00BB05EB" w:rsidRDefault="00F36818" w:rsidP="00A23AA9">
      <w:pPr>
        <w:pStyle w:val="aa"/>
        <w:spacing w:line="276" w:lineRule="auto"/>
        <w:jc w:val="center"/>
        <w:rPr>
          <w:b/>
          <w:sz w:val="28"/>
          <w:szCs w:val="28"/>
          <w:highlight w:val="yellow"/>
        </w:rPr>
      </w:pPr>
    </w:p>
    <w:bookmarkStart w:id="11" w:name="_Toc64298802" w:displacedByCustomXml="next"/>
    <w:bookmarkStart w:id="12" w:name="_Toc64298777" w:displacedByCustomXml="next"/>
    <w:bookmarkStart w:id="13" w:name="_Toc488651949" w:displacedByCustomXml="next"/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31752659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6DEB27" w14:textId="58F0A32B" w:rsidR="00F36818" w:rsidRPr="003671C3" w:rsidRDefault="00F36818" w:rsidP="00A23AA9">
          <w:pPr>
            <w:pStyle w:val="af7"/>
            <w:spacing w:line="276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3671C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04FD3914" w14:textId="77777777" w:rsidR="003671C3" w:rsidRPr="003671C3" w:rsidRDefault="00F36818">
          <w:pPr>
            <w:pStyle w:val="14"/>
            <w:rPr>
              <w:rFonts w:asciiTheme="minorHAnsi" w:eastAsiaTheme="minorEastAsia" w:hAnsiTheme="minorHAnsi"/>
              <w:b w:val="0"/>
              <w:sz w:val="22"/>
              <w:szCs w:val="22"/>
              <w:lang w:eastAsia="ru-RU"/>
            </w:rPr>
          </w:pPr>
          <w:r w:rsidRPr="003671C3">
            <w:fldChar w:fldCharType="begin"/>
          </w:r>
          <w:r w:rsidRPr="003671C3">
            <w:instrText xml:space="preserve"> TOC \o "1-3" \h \z \u </w:instrText>
          </w:r>
          <w:r w:rsidRPr="003671C3">
            <w:fldChar w:fldCharType="separate"/>
          </w:r>
          <w:hyperlink w:anchor="_Toc230005804" w:history="1">
            <w:r w:rsidR="003671C3" w:rsidRPr="003671C3">
              <w:rPr>
                <w:rStyle w:val="ac"/>
              </w:rPr>
              <w:t>1.</w:t>
            </w:r>
            <w:r w:rsidR="003671C3" w:rsidRPr="003671C3">
              <w:rPr>
                <w:rFonts w:asciiTheme="minorHAnsi" w:eastAsiaTheme="minorEastAsia" w:hAnsiTheme="minorHAnsi"/>
                <w:b w:val="0"/>
                <w:sz w:val="22"/>
                <w:szCs w:val="22"/>
                <w:lang w:eastAsia="ru-RU"/>
              </w:rPr>
              <w:tab/>
            </w:r>
            <w:r w:rsidR="003671C3" w:rsidRPr="003671C3">
              <w:rPr>
                <w:rStyle w:val="ac"/>
              </w:rPr>
    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3671C3" w:rsidRPr="003671C3">
              <w:rPr>
                <w:webHidden/>
              </w:rPr>
              <w:tab/>
            </w:r>
            <w:r w:rsidR="003671C3" w:rsidRPr="003671C3">
              <w:rPr>
                <w:webHidden/>
              </w:rPr>
              <w:fldChar w:fldCharType="begin"/>
            </w:r>
            <w:r w:rsidR="003671C3" w:rsidRPr="003671C3">
              <w:rPr>
                <w:webHidden/>
              </w:rPr>
              <w:instrText xml:space="preserve"> PAGEREF _Toc230005804 \h </w:instrText>
            </w:r>
            <w:r w:rsidR="003671C3" w:rsidRPr="003671C3">
              <w:rPr>
                <w:webHidden/>
              </w:rPr>
            </w:r>
            <w:r w:rsidR="003671C3" w:rsidRPr="003671C3">
              <w:rPr>
                <w:webHidden/>
              </w:rPr>
              <w:fldChar w:fldCharType="separate"/>
            </w:r>
            <w:r w:rsidR="003671C3" w:rsidRPr="003671C3">
              <w:rPr>
                <w:webHidden/>
              </w:rPr>
              <w:t>3</w:t>
            </w:r>
            <w:r w:rsidR="003671C3" w:rsidRPr="003671C3">
              <w:rPr>
                <w:webHidden/>
              </w:rPr>
              <w:fldChar w:fldCharType="end"/>
            </w:r>
          </w:hyperlink>
        </w:p>
        <w:p w14:paraId="01837336" w14:textId="77777777" w:rsidR="003671C3" w:rsidRPr="003671C3" w:rsidRDefault="003671C3">
          <w:pPr>
            <w:pStyle w:val="14"/>
            <w:rPr>
              <w:rFonts w:asciiTheme="minorHAnsi" w:eastAsiaTheme="minorEastAsia" w:hAnsiTheme="minorHAnsi"/>
              <w:b w:val="0"/>
              <w:sz w:val="22"/>
              <w:szCs w:val="22"/>
              <w:lang w:eastAsia="ru-RU"/>
            </w:rPr>
          </w:pPr>
          <w:hyperlink w:anchor="_Toc230005805" w:history="1">
            <w:r w:rsidRPr="003671C3">
              <w:rPr>
                <w:rStyle w:val="ac"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      </w:r>
            <w:r w:rsidRPr="003671C3">
              <w:rPr>
                <w:webHidden/>
              </w:rPr>
              <w:tab/>
            </w:r>
            <w:r w:rsidRPr="003671C3">
              <w:rPr>
                <w:webHidden/>
              </w:rPr>
              <w:fldChar w:fldCharType="begin"/>
            </w:r>
            <w:r w:rsidRPr="003671C3">
              <w:rPr>
                <w:webHidden/>
              </w:rPr>
              <w:instrText xml:space="preserve"> PAGEREF _Toc230005805 \h </w:instrText>
            </w:r>
            <w:r w:rsidRPr="003671C3">
              <w:rPr>
                <w:webHidden/>
              </w:rPr>
            </w:r>
            <w:r w:rsidRPr="003671C3">
              <w:rPr>
                <w:webHidden/>
              </w:rPr>
              <w:fldChar w:fldCharType="separate"/>
            </w:r>
            <w:r w:rsidRPr="003671C3">
              <w:rPr>
                <w:webHidden/>
              </w:rPr>
              <w:t>4</w:t>
            </w:r>
            <w:r w:rsidRPr="003671C3">
              <w:rPr>
                <w:webHidden/>
              </w:rPr>
              <w:fldChar w:fldCharType="end"/>
            </w:r>
          </w:hyperlink>
        </w:p>
        <w:p w14:paraId="5BE321A4" w14:textId="371A7DD3" w:rsidR="00F36818" w:rsidRPr="003671C3" w:rsidRDefault="00F36818" w:rsidP="00A23AA9">
          <w:pPr>
            <w:spacing w:line="276" w:lineRule="auto"/>
          </w:pPr>
          <w:r w:rsidRPr="003671C3">
            <w:rPr>
              <w:b/>
              <w:bCs/>
            </w:rPr>
            <w:fldChar w:fldCharType="end"/>
          </w:r>
        </w:p>
      </w:sdtContent>
    </w:sdt>
    <w:p w14:paraId="1DE576E6" w14:textId="0C42AFAB" w:rsidR="00F36818" w:rsidRPr="00BB05EB" w:rsidRDefault="00F36818" w:rsidP="00A23AA9">
      <w:pPr>
        <w:pStyle w:val="1"/>
        <w:numPr>
          <w:ilvl w:val="0"/>
          <w:numId w:val="0"/>
        </w:numPr>
        <w:spacing w:line="276" w:lineRule="auto"/>
        <w:ind w:left="720" w:hanging="360"/>
        <w:jc w:val="center"/>
        <w:outlineLvl w:val="0"/>
        <w:rPr>
          <w:sz w:val="24"/>
          <w:highlight w:val="yellow"/>
        </w:rPr>
        <w:sectPr w:rsidR="00F36818" w:rsidRPr="00BB05EB" w:rsidSect="00F3681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276" w:header="709" w:footer="272" w:gutter="0"/>
          <w:cols w:space="708"/>
          <w:titlePg/>
          <w:docGrid w:linePitch="360"/>
        </w:sectPr>
      </w:pPr>
      <w:bookmarkStart w:id="14" w:name="_Toc202280979"/>
      <w:bookmarkEnd w:id="13"/>
      <w:bookmarkEnd w:id="12"/>
      <w:bookmarkEnd w:id="11"/>
    </w:p>
    <w:p w14:paraId="6CC638BD" w14:textId="2281D455" w:rsidR="008844CE" w:rsidRPr="00830796" w:rsidRDefault="008844CE" w:rsidP="00A23AA9">
      <w:pPr>
        <w:pStyle w:val="1"/>
        <w:numPr>
          <w:ilvl w:val="0"/>
          <w:numId w:val="8"/>
        </w:numPr>
        <w:spacing w:line="276" w:lineRule="auto"/>
        <w:ind w:left="0" w:firstLine="426"/>
        <w:jc w:val="center"/>
        <w:outlineLvl w:val="0"/>
        <w:rPr>
          <w:rFonts w:cs="Times New Roman"/>
          <w:sz w:val="24"/>
        </w:rPr>
      </w:pPr>
      <w:bookmarkStart w:id="15" w:name="_Toc230005804"/>
      <w:r w:rsidRPr="00830796">
        <w:rPr>
          <w:sz w:val="24"/>
        </w:rPr>
        <w:lastRenderedPageBreak/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4"/>
      <w:bookmarkEnd w:id="15"/>
    </w:p>
    <w:p w14:paraId="20642426" w14:textId="53E8F9ED" w:rsidR="005940EE" w:rsidRPr="00830796" w:rsidRDefault="005940EE" w:rsidP="00A23AA9">
      <w:pPr>
        <w:spacing w:after="0" w:line="276" w:lineRule="auto"/>
        <w:rPr>
          <w:rFonts w:cs="Times New Roman"/>
          <w:b/>
          <w:i/>
          <w:szCs w:val="24"/>
        </w:rPr>
      </w:pPr>
    </w:p>
    <w:p w14:paraId="45A2818E" w14:textId="16462970" w:rsidR="00480AD5" w:rsidRPr="00830796" w:rsidRDefault="00480AD5" w:rsidP="00A23AA9">
      <w:pPr>
        <w:pStyle w:val="af"/>
        <w:spacing w:before="0" w:line="276" w:lineRule="auto"/>
        <w:jc w:val="center"/>
        <w:rPr>
          <w:b/>
        </w:rPr>
      </w:pPr>
      <w:bookmarkStart w:id="16" w:name="_Hlk134016411"/>
      <w:r w:rsidRPr="00830796">
        <w:rPr>
          <w:b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6"/>
    </w:p>
    <w:tbl>
      <w:tblPr>
        <w:tblStyle w:val="af2"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610"/>
        <w:gridCol w:w="2014"/>
        <w:gridCol w:w="1709"/>
        <w:gridCol w:w="1541"/>
        <w:gridCol w:w="1849"/>
        <w:gridCol w:w="1540"/>
        <w:gridCol w:w="2133"/>
        <w:gridCol w:w="1412"/>
        <w:gridCol w:w="1386"/>
        <w:gridCol w:w="1682"/>
      </w:tblGrid>
      <w:tr w:rsidR="001238FD" w:rsidRPr="00830796" w14:paraId="327194B4" w14:textId="77777777" w:rsidTr="00D47504">
        <w:trPr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639243BA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bookmarkStart w:id="17" w:name="_Hlk132295794"/>
            <w:r w:rsidRPr="00830796">
              <w:rPr>
                <w:b/>
                <w:sz w:val="22"/>
                <w:szCs w:val="22"/>
              </w:rPr>
              <w:t>№</w:t>
            </w:r>
          </w:p>
          <w:p w14:paraId="7D3D2A1B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r w:rsidRPr="00830796">
              <w:rPr>
                <w:b/>
                <w:sz w:val="22"/>
                <w:szCs w:val="22"/>
              </w:rPr>
              <w:t>п/п</w:t>
            </w:r>
          </w:p>
          <w:p w14:paraId="2E855176" w14:textId="77777777" w:rsidR="00FC3705" w:rsidRPr="00830796" w:rsidRDefault="00FC3705" w:rsidP="00E640D7">
            <w:pPr>
              <w:pStyle w:val="afd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14:paraId="4B92D4E3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Вид</w:t>
            </w:r>
            <w:proofErr w:type="spellEnd"/>
            <w:r w:rsidRPr="0083079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b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1572" w:type="dxa"/>
            <w:shd w:val="clear" w:color="auto" w:fill="D9D9D9" w:themeFill="background1" w:themeFillShade="D9"/>
            <w:vAlign w:val="center"/>
          </w:tcPr>
          <w:p w14:paraId="5AFDEB12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Наименование</w:t>
            </w:r>
            <w:proofErr w:type="spellEnd"/>
            <w:r w:rsidRPr="0083079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b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A2FECE0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Назначение</w:t>
            </w:r>
            <w:proofErr w:type="spellEnd"/>
            <w:r w:rsidRPr="0083079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b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B9F3752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Местоположение</w:t>
            </w:r>
            <w:proofErr w:type="spellEnd"/>
            <w:r w:rsidRPr="0083079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b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61A3ED9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Статус</w:t>
            </w:r>
            <w:proofErr w:type="spellEnd"/>
            <w:r w:rsidRPr="0083079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b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57E9E0A0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Функциональная зона (за исключением линейных объектов)</w:t>
            </w:r>
          </w:p>
        </w:tc>
        <w:tc>
          <w:tcPr>
            <w:tcW w:w="1299" w:type="dxa"/>
            <w:shd w:val="clear" w:color="auto" w:fill="D9D9D9" w:themeFill="background1" w:themeFillShade="D9"/>
            <w:vAlign w:val="center"/>
          </w:tcPr>
          <w:p w14:paraId="425B3324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Характеристики</w:t>
            </w:r>
          </w:p>
          <w:p w14:paraId="3FC5BDD3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20102803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Срок</w:t>
            </w:r>
            <w:proofErr w:type="spellEnd"/>
          </w:p>
          <w:p w14:paraId="26DBC532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0796">
              <w:rPr>
                <w:b/>
                <w:sz w:val="22"/>
                <w:szCs w:val="22"/>
              </w:rPr>
              <w:t>реализации</w:t>
            </w:r>
            <w:proofErr w:type="spellEnd"/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5828DB4A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Вид планируемой зоны с особыми условиями</w:t>
            </w:r>
          </w:p>
        </w:tc>
      </w:tr>
      <w:tr w:rsidR="001238FD" w:rsidRPr="00830796" w14:paraId="355A64ED" w14:textId="77777777" w:rsidTr="00D47504">
        <w:trPr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A6289AB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14:paraId="41483B83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572" w:type="dxa"/>
            <w:shd w:val="clear" w:color="auto" w:fill="D9D9D9" w:themeFill="background1" w:themeFillShade="D9"/>
            <w:vAlign w:val="center"/>
          </w:tcPr>
          <w:p w14:paraId="0B1FFAFE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4EC930D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D23D13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67DFC90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1A4EE10E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1299" w:type="dxa"/>
            <w:shd w:val="clear" w:color="auto" w:fill="D9D9D9" w:themeFill="background1" w:themeFillShade="D9"/>
            <w:vAlign w:val="center"/>
          </w:tcPr>
          <w:p w14:paraId="5F1C872A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47A2F1F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3E6EA26F" w14:textId="77777777" w:rsidR="00FC3705" w:rsidRPr="00830796" w:rsidRDefault="00FC3705" w:rsidP="00E640D7">
            <w:pPr>
              <w:pStyle w:val="afd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830796">
              <w:rPr>
                <w:b/>
                <w:sz w:val="22"/>
                <w:szCs w:val="22"/>
                <w:lang w:val="ru-RU"/>
              </w:rPr>
              <w:t>10</w:t>
            </w:r>
          </w:p>
        </w:tc>
      </w:tr>
      <w:tr w:rsidR="00D47504" w:rsidRPr="00830796" w14:paraId="28A6DBD5" w14:textId="77777777" w:rsidTr="00D47504">
        <w:trPr>
          <w:jc w:val="center"/>
        </w:trPr>
        <w:tc>
          <w:tcPr>
            <w:tcW w:w="562" w:type="dxa"/>
            <w:vAlign w:val="center"/>
          </w:tcPr>
          <w:p w14:paraId="67DEA173" w14:textId="77777777" w:rsidR="00D47504" w:rsidRPr="00830796" w:rsidRDefault="00D47504" w:rsidP="00E640D7">
            <w:pPr>
              <w:pStyle w:val="afd"/>
              <w:numPr>
                <w:ilvl w:val="0"/>
                <w:numId w:val="12"/>
              </w:numPr>
              <w:jc w:val="left"/>
              <w:rPr>
                <w:sz w:val="22"/>
                <w:szCs w:val="22"/>
                <w:lang w:val="ru-RU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2E4B24F" w14:textId="193461D3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830796">
              <w:rPr>
                <w:sz w:val="22"/>
                <w:szCs w:val="22"/>
              </w:rPr>
              <w:t>Общественные</w:t>
            </w:r>
            <w:proofErr w:type="spellEnd"/>
            <w:r w:rsidRPr="00830796">
              <w:rPr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sz w:val="22"/>
                <w:szCs w:val="22"/>
              </w:rPr>
              <w:t>пространства</w:t>
            </w:r>
            <w:proofErr w:type="spellEnd"/>
          </w:p>
        </w:tc>
        <w:tc>
          <w:tcPr>
            <w:tcW w:w="1572" w:type="dxa"/>
            <w:shd w:val="clear" w:color="auto" w:fill="auto"/>
            <w:vAlign w:val="center"/>
          </w:tcPr>
          <w:p w14:paraId="7A99725D" w14:textId="0999A922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830796">
              <w:rPr>
                <w:sz w:val="22"/>
                <w:szCs w:val="22"/>
              </w:rPr>
              <w:t>Парк</w:t>
            </w:r>
            <w:proofErr w:type="spellEnd"/>
            <w:r w:rsidRPr="00830796">
              <w:rPr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sz w:val="22"/>
                <w:szCs w:val="22"/>
              </w:rPr>
              <w:t>культуры</w:t>
            </w:r>
            <w:proofErr w:type="spellEnd"/>
            <w:r w:rsidRPr="00830796">
              <w:rPr>
                <w:sz w:val="22"/>
                <w:szCs w:val="22"/>
              </w:rPr>
              <w:t xml:space="preserve"> и </w:t>
            </w:r>
            <w:proofErr w:type="spellStart"/>
            <w:r w:rsidRPr="00830796">
              <w:rPr>
                <w:sz w:val="22"/>
                <w:szCs w:val="22"/>
              </w:rPr>
              <w:t>отдыха</w:t>
            </w:r>
            <w:proofErr w:type="spellEnd"/>
            <w:r w:rsidRPr="008307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FA29C8" w14:textId="77777777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30796">
              <w:rPr>
                <w:sz w:val="22"/>
                <w:szCs w:val="22"/>
                <w:lang w:val="ru-RU"/>
              </w:rPr>
              <w:t xml:space="preserve">Благоустройство парка в </w:t>
            </w:r>
            <w:proofErr w:type="gramStart"/>
            <w:r w:rsidRPr="00830796">
              <w:rPr>
                <w:sz w:val="22"/>
                <w:szCs w:val="22"/>
                <w:lang w:val="ru-RU"/>
              </w:rPr>
              <w:t>с</w:t>
            </w:r>
            <w:proofErr w:type="gramEnd"/>
            <w:r w:rsidRPr="00830796">
              <w:rPr>
                <w:sz w:val="22"/>
                <w:szCs w:val="22"/>
                <w:lang w:val="ru-RU"/>
              </w:rPr>
              <w:t xml:space="preserve">. Старая Ольшанка по </w:t>
            </w:r>
          </w:p>
          <w:p w14:paraId="6BC548AD" w14:textId="2621D2D9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30796">
              <w:rPr>
                <w:sz w:val="22"/>
                <w:szCs w:val="22"/>
                <w:lang w:val="ru-RU"/>
              </w:rPr>
              <w:t>ул. Ольшанская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2859A" w14:textId="77777777" w:rsidR="00D47504" w:rsidRPr="00830796" w:rsidRDefault="00D47504" w:rsidP="00E640D7">
            <w:pPr>
              <w:jc w:val="center"/>
              <w:rPr>
                <w:rFonts w:eastAsia="Times New Roman"/>
                <w:iCs/>
                <w:sz w:val="22"/>
                <w:lang w:bidi="en-US"/>
              </w:rPr>
            </w:pPr>
            <w:proofErr w:type="gramStart"/>
            <w:r w:rsidRPr="00830796">
              <w:rPr>
                <w:rFonts w:eastAsia="Times New Roman"/>
                <w:iCs/>
                <w:sz w:val="22"/>
                <w:lang w:bidi="en-US"/>
              </w:rPr>
              <w:t>с</w:t>
            </w:r>
            <w:proofErr w:type="gramEnd"/>
            <w:r w:rsidRPr="00830796">
              <w:rPr>
                <w:rFonts w:eastAsia="Times New Roman"/>
                <w:iCs/>
                <w:sz w:val="22"/>
                <w:lang w:bidi="en-US"/>
              </w:rPr>
              <w:t xml:space="preserve">. Старая Ольшанка, </w:t>
            </w:r>
          </w:p>
          <w:p w14:paraId="0A820E76" w14:textId="47EC5CAE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30796">
              <w:rPr>
                <w:iCs/>
                <w:sz w:val="22"/>
                <w:szCs w:val="22"/>
                <w:lang w:val="ru-RU"/>
              </w:rPr>
              <w:t>ул. Ольшанская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7170DA" w14:textId="51AC6317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830796">
              <w:rPr>
                <w:sz w:val="22"/>
                <w:szCs w:val="22"/>
              </w:rPr>
              <w:t>Планируемый</w:t>
            </w:r>
            <w:proofErr w:type="spellEnd"/>
            <w:r w:rsidRPr="00830796">
              <w:rPr>
                <w:sz w:val="22"/>
                <w:szCs w:val="22"/>
              </w:rPr>
              <w:t xml:space="preserve"> к </w:t>
            </w:r>
            <w:proofErr w:type="spellStart"/>
            <w:r w:rsidRPr="00830796">
              <w:rPr>
                <w:sz w:val="22"/>
                <w:szCs w:val="22"/>
              </w:rPr>
              <w:t>размещению</w:t>
            </w:r>
            <w:proofErr w:type="spellEnd"/>
          </w:p>
        </w:tc>
        <w:tc>
          <w:tcPr>
            <w:tcW w:w="1962" w:type="dxa"/>
            <w:shd w:val="clear" w:color="auto" w:fill="auto"/>
            <w:vAlign w:val="center"/>
          </w:tcPr>
          <w:p w14:paraId="2D032693" w14:textId="5D624810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30796">
              <w:rPr>
                <w:sz w:val="22"/>
                <w:szCs w:val="22"/>
                <w:lang w:val="ru-RU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299" w:type="dxa"/>
            <w:vAlign w:val="center"/>
          </w:tcPr>
          <w:p w14:paraId="1E737E6F" w14:textId="77777777" w:rsidR="00D47504" w:rsidRPr="00830796" w:rsidRDefault="00D47504" w:rsidP="00E640D7">
            <w:pPr>
              <w:jc w:val="center"/>
              <w:rPr>
                <w:rFonts w:eastAsia="Times New Roman"/>
                <w:sz w:val="22"/>
                <w:lang w:eastAsia="ar-SA" w:bidi="en-US"/>
              </w:rPr>
            </w:pPr>
            <w:r w:rsidRPr="00830796">
              <w:rPr>
                <w:rFonts w:eastAsia="Times New Roman"/>
                <w:sz w:val="22"/>
                <w:lang w:eastAsia="ar-SA" w:bidi="en-US"/>
              </w:rPr>
              <w:t xml:space="preserve">Площадь – </w:t>
            </w:r>
          </w:p>
          <w:p w14:paraId="4FC61C06" w14:textId="77777777" w:rsidR="00D47504" w:rsidRPr="00830796" w:rsidRDefault="00D47504" w:rsidP="00E640D7">
            <w:pPr>
              <w:jc w:val="center"/>
              <w:rPr>
                <w:rFonts w:eastAsia="Times New Roman"/>
                <w:sz w:val="22"/>
                <w:lang w:eastAsia="ar-SA" w:bidi="en-US"/>
              </w:rPr>
            </w:pPr>
            <w:r w:rsidRPr="00830796">
              <w:rPr>
                <w:sz w:val="22"/>
              </w:rPr>
              <w:t>35000 кв. м.</w:t>
            </w:r>
          </w:p>
          <w:p w14:paraId="6CEBA4E6" w14:textId="7E2DF8C1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30796">
              <w:rPr>
                <w:sz w:val="22"/>
                <w:szCs w:val="22"/>
                <w:lang w:val="ru-RU"/>
              </w:rPr>
              <w:t xml:space="preserve">Продолжительность работы – </w:t>
            </w:r>
            <w:proofErr w:type="gramStart"/>
            <w:r w:rsidRPr="00830796">
              <w:rPr>
                <w:sz w:val="22"/>
                <w:szCs w:val="22"/>
                <w:lang w:val="ru-RU"/>
              </w:rPr>
              <w:t>круглогодичный</w:t>
            </w:r>
            <w:proofErr w:type="gramEnd"/>
          </w:p>
        </w:tc>
        <w:tc>
          <w:tcPr>
            <w:tcW w:w="1275" w:type="dxa"/>
            <w:vAlign w:val="center"/>
          </w:tcPr>
          <w:p w14:paraId="2722010B" w14:textId="44ACF781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830796">
              <w:rPr>
                <w:sz w:val="22"/>
                <w:szCs w:val="22"/>
              </w:rPr>
              <w:t>Расчетный</w:t>
            </w:r>
            <w:proofErr w:type="spellEnd"/>
            <w:r w:rsidRPr="00830796">
              <w:rPr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sz w:val="22"/>
                <w:szCs w:val="22"/>
              </w:rPr>
              <w:t>срок</w:t>
            </w:r>
            <w:proofErr w:type="spellEnd"/>
          </w:p>
        </w:tc>
        <w:tc>
          <w:tcPr>
            <w:tcW w:w="1547" w:type="dxa"/>
            <w:vAlign w:val="center"/>
          </w:tcPr>
          <w:p w14:paraId="5E8ED5A4" w14:textId="3A9FDF37" w:rsidR="00D47504" w:rsidRPr="00830796" w:rsidRDefault="00D47504" w:rsidP="00E640D7">
            <w:pPr>
              <w:pStyle w:val="afd"/>
              <w:ind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830796">
              <w:rPr>
                <w:sz w:val="22"/>
                <w:szCs w:val="22"/>
              </w:rPr>
              <w:t>Не</w:t>
            </w:r>
            <w:proofErr w:type="spellEnd"/>
            <w:r w:rsidRPr="00830796">
              <w:rPr>
                <w:sz w:val="22"/>
                <w:szCs w:val="22"/>
              </w:rPr>
              <w:t xml:space="preserve"> </w:t>
            </w:r>
            <w:proofErr w:type="spellStart"/>
            <w:r w:rsidRPr="00830796">
              <w:rPr>
                <w:sz w:val="22"/>
                <w:szCs w:val="22"/>
              </w:rPr>
              <w:t>устанавливается</w:t>
            </w:r>
            <w:proofErr w:type="spellEnd"/>
          </w:p>
        </w:tc>
      </w:tr>
      <w:bookmarkEnd w:id="17"/>
    </w:tbl>
    <w:p w14:paraId="130B42CF" w14:textId="435F99F7" w:rsidR="00187BBE" w:rsidRPr="00BB05EB" w:rsidRDefault="00187BBE" w:rsidP="00A23AA9">
      <w:pPr>
        <w:pStyle w:val="10"/>
        <w:numPr>
          <w:ilvl w:val="0"/>
          <w:numId w:val="0"/>
        </w:numPr>
        <w:tabs>
          <w:tab w:val="clear" w:pos="1559"/>
          <w:tab w:val="left" w:pos="0"/>
        </w:tabs>
        <w:spacing w:before="0" w:beforeAutospacing="0" w:line="276" w:lineRule="auto"/>
        <w:ind w:left="568"/>
        <w:jc w:val="center"/>
        <w:outlineLvl w:val="0"/>
        <w:rPr>
          <w:i w:val="0"/>
          <w:highlight w:val="yellow"/>
        </w:rPr>
        <w:sectPr w:rsidR="00187BBE" w:rsidRPr="00BB05EB" w:rsidSect="00347D3D">
          <w:pgSz w:w="16838" w:h="11906" w:orient="landscape"/>
          <w:pgMar w:top="1276" w:right="1134" w:bottom="851" w:left="1134" w:header="709" w:footer="272" w:gutter="0"/>
          <w:cols w:space="708"/>
          <w:titlePg/>
          <w:docGrid w:linePitch="360"/>
        </w:sectPr>
      </w:pPr>
    </w:p>
    <w:p w14:paraId="40C082CE" w14:textId="4D75AFB1" w:rsidR="00FD6AD9" w:rsidRPr="00830796" w:rsidRDefault="006A6EAE" w:rsidP="00A23AA9">
      <w:pPr>
        <w:pStyle w:val="10"/>
        <w:numPr>
          <w:ilvl w:val="0"/>
          <w:numId w:val="0"/>
        </w:numPr>
        <w:tabs>
          <w:tab w:val="clear" w:pos="1559"/>
          <w:tab w:val="left" w:pos="0"/>
        </w:tabs>
        <w:spacing w:before="0" w:beforeAutospacing="0" w:line="276" w:lineRule="auto"/>
        <w:ind w:left="568"/>
        <w:jc w:val="center"/>
        <w:outlineLvl w:val="0"/>
        <w:rPr>
          <w:i w:val="0"/>
        </w:rPr>
      </w:pPr>
      <w:bookmarkStart w:id="18" w:name="_Toc202280980"/>
      <w:bookmarkStart w:id="19" w:name="_Toc230005805"/>
      <w:r w:rsidRPr="00830796">
        <w:rPr>
          <w:i w:val="0"/>
        </w:rPr>
        <w:lastRenderedPageBreak/>
        <w:t>2</w:t>
      </w:r>
      <w:r w:rsidR="00FD6AD9" w:rsidRPr="00830796">
        <w:rPr>
          <w:i w:val="0"/>
        </w:rPr>
        <w:t>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  <w:bookmarkEnd w:id="18"/>
      <w:bookmarkEnd w:id="19"/>
    </w:p>
    <w:p w14:paraId="67F669B5" w14:textId="77777777" w:rsidR="004D0DB8" w:rsidRPr="00830796" w:rsidRDefault="00480AD5" w:rsidP="00235896">
      <w:pPr>
        <w:pStyle w:val="af"/>
        <w:jc w:val="center"/>
        <w:rPr>
          <w:b/>
        </w:rPr>
      </w:pPr>
      <w:r w:rsidRPr="00830796">
        <w:rPr>
          <w:b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tbl>
      <w:tblPr>
        <w:tblStyle w:val="af2"/>
        <w:tblW w:w="14618" w:type="dxa"/>
        <w:jc w:val="center"/>
        <w:tblInd w:w="-3248" w:type="dxa"/>
        <w:tblBorders>
          <w:top w:val="single" w:sz="2" w:space="0" w:color="000000" w:themeColor="text1"/>
          <w:left w:val="single" w:sz="2" w:space="0" w:color="000000" w:themeColor="text1"/>
          <w:bottom w:val="none" w:sz="0" w:space="0" w:color="auto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4820"/>
        <w:gridCol w:w="1957"/>
        <w:gridCol w:w="1560"/>
        <w:gridCol w:w="5696"/>
      </w:tblGrid>
      <w:tr w:rsidR="004D0DB8" w:rsidRPr="00830796" w14:paraId="731CE68E" w14:textId="77777777" w:rsidTr="009F345B">
        <w:trPr>
          <w:trHeight w:val="363"/>
          <w:tblHeader/>
          <w:jc w:val="center"/>
        </w:trPr>
        <w:tc>
          <w:tcPr>
            <w:tcW w:w="58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423F8F" w14:textId="77777777" w:rsidR="004D0DB8" w:rsidRPr="00830796" w:rsidRDefault="004D0DB8" w:rsidP="00830796">
            <w:pPr>
              <w:pStyle w:val="af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  <w:r w:rsidRPr="00830796">
              <w:rPr>
                <w:rFonts w:cs="Times New Roman"/>
                <w:b/>
                <w:i w:val="0"/>
                <w:sz w:val="22"/>
                <w:szCs w:val="22"/>
              </w:rPr>
              <w:t xml:space="preserve">№ </w:t>
            </w:r>
            <w:proofErr w:type="gramStart"/>
            <w:r w:rsidRPr="00830796">
              <w:rPr>
                <w:rFonts w:cs="Times New Roman"/>
                <w:b/>
                <w:i w:val="0"/>
                <w:sz w:val="22"/>
                <w:szCs w:val="22"/>
              </w:rPr>
              <w:t>п</w:t>
            </w:r>
            <w:proofErr w:type="gramEnd"/>
            <w:r w:rsidRPr="00830796">
              <w:rPr>
                <w:rFonts w:cs="Times New Roman"/>
                <w:b/>
                <w:i w:val="0"/>
                <w:sz w:val="22"/>
                <w:szCs w:val="22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F8D45FD" w14:textId="77777777" w:rsidR="004D0DB8" w:rsidRPr="00830796" w:rsidRDefault="004D0DB8" w:rsidP="00830796">
            <w:pPr>
              <w:pStyle w:val="af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  <w:r w:rsidRPr="00830796">
              <w:rPr>
                <w:rFonts w:cs="Times New Roman"/>
                <w:b/>
                <w:i w:val="0"/>
                <w:sz w:val="22"/>
                <w:szCs w:val="22"/>
              </w:rPr>
              <w:t>Наименование функциональной зоны</w:t>
            </w:r>
          </w:p>
        </w:tc>
        <w:tc>
          <w:tcPr>
            <w:tcW w:w="3517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9C2CA1B" w14:textId="77777777" w:rsidR="004D0DB8" w:rsidRPr="00830796" w:rsidRDefault="004D0DB8" w:rsidP="00830796">
            <w:pPr>
              <w:jc w:val="center"/>
              <w:rPr>
                <w:rFonts w:cs="Times New Roman"/>
                <w:b/>
                <w:sz w:val="22"/>
                <w:lang w:eastAsia="ru-RU"/>
              </w:rPr>
            </w:pPr>
            <w:r w:rsidRPr="00830796">
              <w:rPr>
                <w:b/>
                <w:sz w:val="22"/>
              </w:rPr>
              <w:t>Параметры функциональной зоны</w:t>
            </w:r>
          </w:p>
        </w:tc>
        <w:tc>
          <w:tcPr>
            <w:tcW w:w="5696" w:type="dxa"/>
            <w:vMerge w:val="restart"/>
            <w:tcBorders>
              <w:top w:val="single" w:sz="2" w:space="0" w:color="000000" w:themeColor="text1"/>
              <w:left w:val="single" w:sz="4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0D06DC9" w14:textId="77777777" w:rsidR="004D0DB8" w:rsidRPr="00830796" w:rsidRDefault="004D0DB8" w:rsidP="00830796">
            <w:pPr>
              <w:pStyle w:val="af"/>
              <w:spacing w:after="0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  <w:r w:rsidRPr="00830796">
              <w:rPr>
                <w:rFonts w:cs="Times New Roman"/>
                <w:b/>
                <w:i w:val="0"/>
                <w:sz w:val="22"/>
                <w:szCs w:val="22"/>
              </w:rPr>
              <w:t xml:space="preserve">Планируемые для размещения объекты федерального, регионального, местного значения </w:t>
            </w:r>
          </w:p>
          <w:p w14:paraId="17109B27" w14:textId="77777777" w:rsidR="004D0DB8" w:rsidRPr="00830796" w:rsidRDefault="004D0DB8" w:rsidP="00830796">
            <w:pPr>
              <w:pStyle w:val="af"/>
              <w:spacing w:before="0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  <w:r w:rsidRPr="00830796">
              <w:rPr>
                <w:rFonts w:cs="Times New Roman"/>
                <w:b/>
                <w:i w:val="0"/>
                <w:sz w:val="22"/>
                <w:szCs w:val="22"/>
              </w:rPr>
              <w:t>(за исключением линейных объектов)</w:t>
            </w:r>
          </w:p>
        </w:tc>
      </w:tr>
      <w:tr w:rsidR="004D0DB8" w:rsidRPr="00830796" w14:paraId="6787A249" w14:textId="77777777" w:rsidTr="009F345B">
        <w:trPr>
          <w:trHeight w:val="484"/>
          <w:tblHeader/>
          <w:jc w:val="center"/>
        </w:trPr>
        <w:tc>
          <w:tcPr>
            <w:tcW w:w="585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6C5C90D" w14:textId="77777777" w:rsidR="004D0DB8" w:rsidRPr="00830796" w:rsidRDefault="004D0DB8" w:rsidP="00830796">
            <w:pPr>
              <w:pStyle w:val="af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CBECE1D" w14:textId="77777777" w:rsidR="004D0DB8" w:rsidRPr="00830796" w:rsidRDefault="004D0DB8" w:rsidP="00830796">
            <w:pPr>
              <w:pStyle w:val="af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1EF618F0" w14:textId="77777777" w:rsidR="004D0DB8" w:rsidRPr="00830796" w:rsidRDefault="004D0DB8" w:rsidP="00830796">
            <w:pPr>
              <w:jc w:val="center"/>
              <w:rPr>
                <w:rFonts w:eastAsia="Times New Roman" w:cs="Times New Roman"/>
                <w:b/>
                <w:sz w:val="22"/>
                <w:lang w:eastAsia="ar-SA" w:bidi="en-US"/>
              </w:rPr>
            </w:pPr>
            <w:r w:rsidRPr="00830796">
              <w:rPr>
                <w:rFonts w:cs="Times New Roman"/>
                <w:b/>
                <w:sz w:val="22"/>
                <w:lang w:eastAsia="ru-RU"/>
              </w:rPr>
              <w:t xml:space="preserve">Существующая площадь, </w:t>
            </w:r>
            <w:proofErr w:type="gramStart"/>
            <w:r w:rsidRPr="00830796">
              <w:rPr>
                <w:rFonts w:cs="Times New Roman"/>
                <w:b/>
                <w:sz w:val="22"/>
                <w:lang w:eastAsia="ru-RU"/>
              </w:rPr>
              <w:t>га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2275FF7" w14:textId="77777777" w:rsidR="004D0DB8" w:rsidRPr="00830796" w:rsidRDefault="004D0DB8" w:rsidP="00830796">
            <w:pPr>
              <w:jc w:val="center"/>
              <w:rPr>
                <w:rFonts w:eastAsia="Times New Roman" w:cs="Times New Roman"/>
                <w:b/>
                <w:sz w:val="22"/>
                <w:lang w:eastAsia="ar-SA" w:bidi="en-US"/>
              </w:rPr>
            </w:pPr>
            <w:r w:rsidRPr="00830796">
              <w:rPr>
                <w:rFonts w:cs="Times New Roman"/>
                <w:b/>
                <w:sz w:val="22"/>
                <w:lang w:eastAsia="ru-RU"/>
              </w:rPr>
              <w:t xml:space="preserve">Планируемая площадь, </w:t>
            </w:r>
            <w:proofErr w:type="gramStart"/>
            <w:r w:rsidRPr="00830796">
              <w:rPr>
                <w:rFonts w:cs="Times New Roman"/>
                <w:b/>
                <w:sz w:val="22"/>
                <w:lang w:eastAsia="ru-RU"/>
              </w:rPr>
              <w:t>га</w:t>
            </w:r>
            <w:proofErr w:type="gramEnd"/>
          </w:p>
        </w:tc>
        <w:tc>
          <w:tcPr>
            <w:tcW w:w="5696" w:type="dxa"/>
            <w:vMerge/>
            <w:tcBorders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1B996A17" w14:textId="77777777" w:rsidR="004D0DB8" w:rsidRPr="00830796" w:rsidRDefault="004D0DB8" w:rsidP="00830796">
            <w:pPr>
              <w:pStyle w:val="af"/>
              <w:spacing w:before="0"/>
              <w:jc w:val="center"/>
              <w:rPr>
                <w:rFonts w:cs="Times New Roman"/>
                <w:b/>
                <w:i w:val="0"/>
                <w:sz w:val="22"/>
                <w:szCs w:val="22"/>
              </w:rPr>
            </w:pPr>
          </w:p>
        </w:tc>
      </w:tr>
      <w:tr w:rsidR="001A0AA9" w:rsidRPr="00830796" w14:paraId="0F696A1F" w14:textId="77777777" w:rsidTr="001A0AA9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D3CC54A" w14:textId="5C5A8BAF" w:rsidR="001A0AA9" w:rsidRPr="00830796" w:rsidRDefault="001A0AA9" w:rsidP="00830796">
            <w:pPr>
              <w:jc w:val="center"/>
              <w:rPr>
                <w:rFonts w:eastAsia="TimesNewRoman" w:cs="Times New Roman"/>
                <w:sz w:val="22"/>
              </w:rPr>
            </w:pPr>
            <w:r w:rsidRPr="00830796">
              <w:rPr>
                <w:rFonts w:eastAsia="TimesNewRoman" w:cs="Times New Roman"/>
                <w:b/>
                <w:sz w:val="22"/>
              </w:rPr>
              <w:t>Функциональные зоны в границах населённых пунктов</w:t>
            </w:r>
          </w:p>
        </w:tc>
      </w:tr>
      <w:tr w:rsidR="004D0DB8" w:rsidRPr="00830796" w14:paraId="09D3B093" w14:textId="77777777" w:rsidTr="009F345B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A18F09E" w14:textId="71CBAE6D" w:rsidR="004D0DB8" w:rsidRPr="00830796" w:rsidRDefault="00830796" w:rsidP="00830796">
            <w:pPr>
              <w:jc w:val="center"/>
              <w:rPr>
                <w:rFonts w:eastAsia="TimesNewRoman" w:cs="Times New Roman"/>
                <w:b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село Старая Ведуга</w:t>
            </w:r>
          </w:p>
        </w:tc>
      </w:tr>
      <w:tr w:rsidR="00830796" w:rsidRPr="00830796" w14:paraId="19221959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9299C58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C5FA47F" w14:textId="02D0650C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C3695BF" w14:textId="0FC134A9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1163,49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51B92BC" w14:textId="020DECD3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1163,49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D901AD" w14:textId="77777777" w:rsidR="00830796" w:rsidRPr="00830796" w:rsidRDefault="00830796" w:rsidP="00830796">
            <w:pPr>
              <w:ind w:left="112" w:right="121"/>
              <w:rPr>
                <w:rFonts w:cs="Times New Roman"/>
                <w:bCs/>
                <w:sz w:val="22"/>
              </w:rPr>
            </w:pPr>
          </w:p>
        </w:tc>
      </w:tr>
      <w:tr w:rsidR="00830796" w:rsidRPr="00830796" w14:paraId="4E67EF1E" w14:textId="77777777" w:rsidTr="009F345B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C333A75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4566D26" w14:textId="0722D26D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Общественно-деловая зона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2A6320E" w14:textId="5DEF4296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12,41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CDB2877" w14:textId="3EDA6E07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12,41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EAC2DDB" w14:textId="2DEF8402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551A9C2F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5587959" w14:textId="445A5936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E341C8E" w14:textId="2BD4C65D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инженерной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0384987" w14:textId="1CCAB108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0,52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A69A6FE" w14:textId="26F6522E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0,52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2384E24" w14:textId="30E5330D" w:rsidR="00830796" w:rsidRPr="00830796" w:rsidRDefault="00830796" w:rsidP="00830796">
            <w:pPr>
              <w:rPr>
                <w:rFonts w:cs="Times New Roman"/>
                <w:sz w:val="22"/>
              </w:rPr>
            </w:pPr>
          </w:p>
        </w:tc>
      </w:tr>
      <w:tr w:rsidR="00830796" w:rsidRPr="00830796" w14:paraId="1F3A952A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2836F3A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74EC69B" w14:textId="7C3C3FE1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транспортной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4260D8A" w14:textId="2E6B8FDA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18,76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2E229D2" w14:textId="6F7A746F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18,76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96B2A16" w14:textId="198E6B30" w:rsidR="00830796" w:rsidRPr="00830796" w:rsidRDefault="00830796" w:rsidP="00830796">
            <w:pPr>
              <w:rPr>
                <w:rFonts w:cs="Times New Roman"/>
                <w:sz w:val="22"/>
              </w:rPr>
            </w:pPr>
          </w:p>
        </w:tc>
      </w:tr>
      <w:tr w:rsidR="00830796" w:rsidRPr="00830796" w14:paraId="5D872A57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44D3376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0BBD603" w14:textId="561E9630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сельскохозяйственного использования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10E0801" w14:textId="6E74920A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83,85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256032C" w14:textId="09138B56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83,85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8C4B601" w14:textId="77777777" w:rsidR="00830796" w:rsidRPr="00830796" w:rsidRDefault="00830796" w:rsidP="00830796">
            <w:pPr>
              <w:ind w:left="112" w:right="121"/>
              <w:jc w:val="center"/>
              <w:rPr>
                <w:rFonts w:cs="Times New Roman"/>
                <w:bCs/>
                <w:sz w:val="22"/>
              </w:rPr>
            </w:pPr>
          </w:p>
        </w:tc>
      </w:tr>
      <w:tr w:rsidR="00830796" w:rsidRPr="00830796" w14:paraId="586D4471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A20F978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0F2379" w14:textId="051BE996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Производственная зона сельскохозяйственных предприятий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5D09940" w14:textId="1ADCCABA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27,83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E93D9E1" w14:textId="235A13FE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27,83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91A7E55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6B81D124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B6F0AE1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012412" w14:textId="78ECA423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кладбищ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CD18134" w14:textId="2961C894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C56B0B7" w14:textId="2758A4F7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4C60384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3277B460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2E77A6A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5502CC5" w14:textId="14B2201A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Территории, занимаемые поверхностными водными объектами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FD24992" w14:textId="108644D6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7,1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15D553C" w14:textId="0A0B92D9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7,1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49BA78E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510A0B" w:rsidRPr="00830796" w14:paraId="5599E78F" w14:textId="77777777" w:rsidTr="002F0E0B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2B1C109" w14:textId="77777777" w:rsidR="00510A0B" w:rsidRPr="00830796" w:rsidRDefault="00510A0B" w:rsidP="00830796">
            <w:pPr>
              <w:widowControl w:val="0"/>
              <w:jc w:val="left"/>
              <w:rPr>
                <w:rFonts w:cs="Times New Roman"/>
                <w:b/>
                <w:bCs/>
                <w:sz w:val="22"/>
              </w:rPr>
            </w:pPr>
            <w:r w:rsidRPr="00830796">
              <w:rPr>
                <w:rFonts w:cs="Times New Roman"/>
                <w:b/>
                <w:bCs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84727DE" w14:textId="0C2E8874" w:rsidR="00510A0B" w:rsidRPr="00830796" w:rsidRDefault="00830796" w:rsidP="00830796">
            <w:pPr>
              <w:widowControl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830796">
              <w:rPr>
                <w:rFonts w:eastAsia="Lucida Sans Unicode" w:cs="Times New Roman"/>
                <w:b/>
                <w:sz w:val="22"/>
              </w:rPr>
              <w:t>1316,96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CD1794B" w14:textId="70357F1D" w:rsidR="00510A0B" w:rsidRPr="00830796" w:rsidRDefault="00830796" w:rsidP="00830796">
            <w:pPr>
              <w:widowControl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830796">
              <w:rPr>
                <w:rFonts w:eastAsia="Lucida Sans Unicode" w:cs="Times New Roman"/>
                <w:b/>
                <w:sz w:val="22"/>
              </w:rPr>
              <w:t>1316,96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B271693" w14:textId="77777777" w:rsidR="00510A0B" w:rsidRPr="00830796" w:rsidRDefault="00510A0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4D0DB8" w:rsidRPr="00830796" w14:paraId="5E3D5A3F" w14:textId="77777777" w:rsidTr="009F345B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2A77B99" w14:textId="18DB4213" w:rsidR="004D0DB8" w:rsidRPr="00830796" w:rsidRDefault="00830796" w:rsidP="00830796">
            <w:pPr>
              <w:pStyle w:val="ad"/>
              <w:ind w:left="132"/>
              <w:jc w:val="center"/>
              <w:rPr>
                <w:b/>
                <w:bCs/>
                <w:sz w:val="22"/>
                <w:szCs w:val="22"/>
              </w:rPr>
            </w:pPr>
            <w:r w:rsidRPr="00830796">
              <w:rPr>
                <w:rFonts w:eastAsia="Calibri"/>
                <w:b/>
                <w:sz w:val="22"/>
                <w:szCs w:val="22"/>
              </w:rPr>
              <w:t>хутор Каменка</w:t>
            </w:r>
          </w:p>
        </w:tc>
      </w:tr>
      <w:tr w:rsidR="00830796" w:rsidRPr="00830796" w14:paraId="4F09CF58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621148C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E1E1D45" w14:textId="65A679B2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455B4CF" w14:textId="3E977F7A" w:rsidR="00830796" w:rsidRPr="00830796" w:rsidRDefault="00830796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139,42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70653C0" w14:textId="55022EAE" w:rsidR="00830796" w:rsidRPr="00830796" w:rsidRDefault="00830796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139,42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8C7AB76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66D4BC07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B5533DC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EB34787" w14:textId="4FC5AE5D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Общественно-деловая зона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ECBE042" w14:textId="6DBF07DD" w:rsidR="00830796" w:rsidRPr="00830796" w:rsidRDefault="00830796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0,39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E671221" w14:textId="549DA092" w:rsidR="00830796" w:rsidRPr="00830796" w:rsidRDefault="00830796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0,39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32F40C6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001A6117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CBB5CCC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AE3D7F3" w14:textId="3E25E179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транспортной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31E056F3" w14:textId="4E47B007" w:rsidR="00830796" w:rsidRPr="00830796" w:rsidRDefault="00830796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1,8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67481AC" w14:textId="2F38EAEA" w:rsidR="00830796" w:rsidRPr="00830796" w:rsidRDefault="00830796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1,8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E9F4B59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00E02B26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EB5DFD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D819237" w14:textId="3598DBD7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сельскохозяйственного использования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ED349FB" w14:textId="44368FDC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10,04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3ACA01B8" w14:textId="7C39D312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10,04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2B0BA18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574BC059" w14:textId="77777777" w:rsidTr="00C1450A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15E5571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B008C25" w14:textId="516345CF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кладбищ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F0D34D8" w14:textId="687A022B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</w:tcPr>
          <w:p w14:paraId="58B10E4C" w14:textId="2BB22202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1,36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B7E4C8F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510A0B" w:rsidRPr="00830796" w14:paraId="2DCB6514" w14:textId="77777777" w:rsidTr="0070573B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6643803" w14:textId="77777777" w:rsidR="00510A0B" w:rsidRPr="00830796" w:rsidRDefault="00510A0B" w:rsidP="00830796">
            <w:pPr>
              <w:widowControl w:val="0"/>
              <w:jc w:val="left"/>
              <w:rPr>
                <w:rFonts w:cs="Times New Roman"/>
                <w:b/>
                <w:sz w:val="22"/>
              </w:rPr>
            </w:pPr>
            <w:r w:rsidRPr="00830796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DC5AB27" w14:textId="35C0E429" w:rsidR="00510A0B" w:rsidRPr="00830796" w:rsidRDefault="00830796" w:rsidP="00830796">
            <w:pPr>
              <w:widowControl w:val="0"/>
              <w:jc w:val="center"/>
              <w:rPr>
                <w:rFonts w:eastAsia="Lucida Sans Unicode" w:cs="Times New Roman"/>
                <w:b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151,65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343A565" w14:textId="368E65CA" w:rsidR="00510A0B" w:rsidRPr="00830796" w:rsidRDefault="00830796" w:rsidP="00830796">
            <w:pPr>
              <w:widowControl w:val="0"/>
              <w:jc w:val="center"/>
              <w:rPr>
                <w:rFonts w:eastAsia="Lucida Sans Unicode" w:cs="Times New Roman"/>
                <w:b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153,01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52D16AC" w14:textId="77777777" w:rsidR="00510A0B" w:rsidRPr="00830796" w:rsidRDefault="00510A0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6D944265" w14:textId="77777777" w:rsidTr="00C37C8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4716749" w14:textId="0A011348" w:rsidR="00830796" w:rsidRPr="00830796" w:rsidRDefault="00830796" w:rsidP="00830796">
            <w:pPr>
              <w:jc w:val="center"/>
              <w:rPr>
                <w:rFonts w:eastAsia="TimesNewRoman" w:cs="Times New Roman"/>
                <w:b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 xml:space="preserve">хутор </w:t>
            </w:r>
            <w:proofErr w:type="spellStart"/>
            <w:r w:rsidRPr="00830796">
              <w:rPr>
                <w:rFonts w:eastAsia="Calibri" w:cs="Times New Roman"/>
                <w:b/>
                <w:sz w:val="22"/>
              </w:rPr>
              <w:t>Рогачиха</w:t>
            </w:r>
            <w:proofErr w:type="spellEnd"/>
          </w:p>
        </w:tc>
      </w:tr>
      <w:tr w:rsidR="00830796" w:rsidRPr="00830796" w14:paraId="7ED9E94E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BC40597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A175715" w14:textId="05BFB815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 xml:space="preserve">Зона застройки индивидуальными жилыми </w:t>
            </w:r>
            <w:r w:rsidRPr="00830796">
              <w:rPr>
                <w:rFonts w:eastAsia="Calibri" w:cs="Times New Roman"/>
                <w:sz w:val="22"/>
              </w:rPr>
              <w:lastRenderedPageBreak/>
              <w:t>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C74A9C1" w14:textId="21903D29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lastRenderedPageBreak/>
              <w:t>17,78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32A124E2" w14:textId="1C9C0E04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17,78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B10CEC9" w14:textId="77777777" w:rsidR="00830796" w:rsidRPr="00830796" w:rsidRDefault="00830796" w:rsidP="00830796">
            <w:pPr>
              <w:ind w:left="112" w:right="121"/>
              <w:rPr>
                <w:rFonts w:cs="Times New Roman"/>
                <w:bCs/>
                <w:sz w:val="22"/>
              </w:rPr>
            </w:pPr>
          </w:p>
        </w:tc>
      </w:tr>
      <w:tr w:rsidR="00830796" w:rsidRPr="00830796" w14:paraId="036A1484" w14:textId="77777777" w:rsidTr="007A3A53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C92EB42" w14:textId="770AD72E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cs="Times New Roman"/>
                <w:b/>
                <w:bCs/>
                <w:sz w:val="22"/>
              </w:rPr>
              <w:lastRenderedPageBreak/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B58230A" w14:textId="27A793CB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/>
                <w:bCs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17,78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F44E4DD" w14:textId="7FC65F9D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17,78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10CCEE6" w14:textId="77777777" w:rsidR="00830796" w:rsidRPr="00830796" w:rsidRDefault="00830796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830796" w:rsidRPr="00830796" w14:paraId="2B1B3E7C" w14:textId="77777777" w:rsidTr="00C37C8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8143AA9" w14:textId="4F291000" w:rsidR="00830796" w:rsidRPr="00830796" w:rsidRDefault="00830796" w:rsidP="00830796">
            <w:pPr>
              <w:jc w:val="center"/>
              <w:rPr>
                <w:rFonts w:eastAsia="TimesNewRoman" w:cs="Times New Roman"/>
                <w:b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село Старая Ольшанка</w:t>
            </w:r>
          </w:p>
        </w:tc>
      </w:tr>
      <w:tr w:rsidR="00830796" w:rsidRPr="00830796" w14:paraId="6039738F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F38F3C3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6EC5C13" w14:textId="11B6B3AF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49535BF" w14:textId="18C653B4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323,79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B3BA8FE" w14:textId="2CB8484C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323,79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ACEF27D" w14:textId="77777777" w:rsidR="00830796" w:rsidRPr="00830796" w:rsidRDefault="00830796" w:rsidP="00830796">
            <w:pPr>
              <w:ind w:left="5" w:right="121"/>
              <w:rPr>
                <w:rFonts w:cs="Times New Roman"/>
                <w:bCs/>
                <w:sz w:val="22"/>
              </w:rPr>
            </w:pPr>
          </w:p>
        </w:tc>
      </w:tr>
      <w:tr w:rsidR="00830796" w:rsidRPr="00830796" w14:paraId="646F7467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7132019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3C32F2E" w14:textId="6D824211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Общественно-деловая зона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1F5D839" w14:textId="2283493F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sz w:val="22"/>
              </w:rPr>
              <w:t>9,37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F74B462" w14:textId="3AAD6CFB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sz w:val="22"/>
              </w:rPr>
              <w:t>5,87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B38FDDA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6034E3FF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80287CC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42087CE" w14:textId="2A3AAC5B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F06DCDA" w14:textId="27F2EA5D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5536A24" w14:textId="2D15BA51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3,5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681E12F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  <w:r w:rsidRPr="00830796">
              <w:rPr>
                <w:rFonts w:cs="Times New Roman"/>
                <w:sz w:val="22"/>
              </w:rPr>
              <w:t xml:space="preserve">- Благоустройство парка в </w:t>
            </w:r>
            <w:proofErr w:type="gramStart"/>
            <w:r w:rsidRPr="00830796">
              <w:rPr>
                <w:rFonts w:cs="Times New Roman"/>
                <w:sz w:val="22"/>
              </w:rPr>
              <w:t>с</w:t>
            </w:r>
            <w:proofErr w:type="gramEnd"/>
            <w:r w:rsidRPr="00830796">
              <w:rPr>
                <w:rFonts w:cs="Times New Roman"/>
                <w:sz w:val="22"/>
              </w:rPr>
              <w:t xml:space="preserve">. Старая Ольшанка по </w:t>
            </w:r>
          </w:p>
          <w:p w14:paraId="4C1BC3D7" w14:textId="7FA8A1AF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  <w:r w:rsidRPr="00830796">
              <w:rPr>
                <w:rFonts w:cs="Times New Roman"/>
                <w:sz w:val="22"/>
              </w:rPr>
              <w:t>ул. Ольшанская</w:t>
            </w:r>
          </w:p>
        </w:tc>
      </w:tr>
      <w:tr w:rsidR="00830796" w:rsidRPr="00830796" w14:paraId="484626B3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0C7E49C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F9A18B4" w14:textId="359988AC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транспортной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5B277AC" w14:textId="5E1D00C1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color w:val="000000"/>
                <w:sz w:val="22"/>
              </w:rPr>
              <w:t>3,97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AA5E9DC" w14:textId="19B2D6E4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color w:val="000000"/>
                <w:sz w:val="22"/>
              </w:rPr>
              <w:t>3,97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A0977D0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689D936F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F891B2A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9E3C5DE" w14:textId="7CEA9615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Производственная зона сельскохозяйственных предприятий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22AA48C" w14:textId="4E8C98BE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color w:val="000000"/>
                <w:sz w:val="22"/>
              </w:rPr>
              <w:t>24,25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8F772F7" w14:textId="02CC8745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color w:val="000000"/>
                <w:sz w:val="22"/>
              </w:rPr>
              <w:t>24,25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8023AFB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6213522B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0C35F7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D7F0B89" w14:textId="7B6E1829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кладбищ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3DEA798F" w14:textId="49A1E2A5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sz w:val="22"/>
              </w:rPr>
              <w:t>5,62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7464747" w14:textId="6280A72F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sz w:val="22"/>
              </w:rPr>
              <w:t>5,62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E2950F4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7189E651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FB88D66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156E1B" w14:textId="7C9AAEB5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Территории, занимаемые поверхностными водными объектами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F2DB270" w14:textId="552D4087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0,47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723481C" w14:textId="44114EBD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0,47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F921059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580C801C" w14:textId="77777777" w:rsidTr="00701314">
        <w:trPr>
          <w:trHeight w:val="266"/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B07856D" w14:textId="245B6F4F" w:rsidR="00830796" w:rsidRPr="00830796" w:rsidRDefault="00830796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830796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A965DD2" w14:textId="5A8DBC68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367,47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59A161B" w14:textId="31129163" w:rsidR="00830796" w:rsidRPr="00830796" w:rsidRDefault="00830796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367,47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34EFB54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50B8C980" w14:textId="77777777" w:rsidTr="00C37C8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AB36F11" w14:textId="74F3246F" w:rsidR="00830796" w:rsidRPr="00830796" w:rsidRDefault="00830796" w:rsidP="00830796">
            <w:pPr>
              <w:jc w:val="center"/>
              <w:rPr>
                <w:rFonts w:eastAsia="TimesNewRoman" w:cs="Times New Roman"/>
                <w:b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хутор Устье</w:t>
            </w:r>
          </w:p>
        </w:tc>
      </w:tr>
      <w:tr w:rsidR="00830796" w:rsidRPr="00830796" w14:paraId="2BABD0A4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C1711FC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C19CC41" w14:textId="4D063982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4BDE668" w14:textId="5AB1C7DD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51,24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43CE2F3" w14:textId="3FCF605D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51,24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DB3C7A" w14:textId="77777777" w:rsidR="00830796" w:rsidRPr="00830796" w:rsidRDefault="00830796" w:rsidP="00830796">
            <w:pPr>
              <w:ind w:left="112" w:right="121"/>
              <w:rPr>
                <w:rFonts w:cs="Times New Roman"/>
                <w:bCs/>
                <w:sz w:val="22"/>
              </w:rPr>
            </w:pPr>
          </w:p>
        </w:tc>
      </w:tr>
      <w:tr w:rsidR="00830796" w:rsidRPr="00830796" w14:paraId="1DC82DAC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96FDF85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3DED725" w14:textId="41EC6AD9" w:rsidR="00830796" w:rsidRPr="00830796" w:rsidRDefault="00830796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Зона сельскохозяйственного использования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6F07A96" w14:textId="19BBF50E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29,05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29BA5A7" w14:textId="679A83D3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29,05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82EFDB7" w14:textId="77777777" w:rsidR="00830796" w:rsidRPr="00830796" w:rsidRDefault="00830796" w:rsidP="00830796">
            <w:pPr>
              <w:ind w:right="100"/>
              <w:rPr>
                <w:rFonts w:cs="Times New Roman"/>
                <w:sz w:val="22"/>
              </w:rPr>
            </w:pPr>
          </w:p>
        </w:tc>
      </w:tr>
      <w:tr w:rsidR="00830796" w:rsidRPr="00830796" w14:paraId="14A3C3DC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38CF14F" w14:textId="77777777" w:rsidR="00830796" w:rsidRPr="00830796" w:rsidRDefault="00830796" w:rsidP="00830796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11224A9" w14:textId="3E9789FE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Территории, занимаемые поверхностными водными объектами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01553BD" w14:textId="4976E5AB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1,22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D3A6C87" w14:textId="01105413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sz w:val="22"/>
              </w:rPr>
              <w:t>1,22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5623BFA" w14:textId="77777777" w:rsidR="00830796" w:rsidRPr="00830796" w:rsidRDefault="00830796" w:rsidP="00830796">
            <w:pPr>
              <w:rPr>
                <w:rFonts w:cs="Times New Roman"/>
                <w:sz w:val="22"/>
              </w:rPr>
            </w:pPr>
          </w:p>
        </w:tc>
      </w:tr>
      <w:tr w:rsidR="00830796" w:rsidRPr="00830796" w14:paraId="38ACE441" w14:textId="77777777" w:rsidTr="00195487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8A6BFA5" w14:textId="01B4B778" w:rsidR="00830796" w:rsidRPr="00830796" w:rsidRDefault="00830796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830796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0130B04" w14:textId="558A59A7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81,51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59A4569" w14:textId="4C240623" w:rsidR="00830796" w:rsidRPr="00830796" w:rsidRDefault="00830796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830796">
              <w:rPr>
                <w:rFonts w:eastAsia="Calibri" w:cs="Times New Roman"/>
                <w:b/>
                <w:sz w:val="22"/>
              </w:rPr>
              <w:t>81,51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A65A662" w14:textId="77777777" w:rsidR="00830796" w:rsidRPr="00830796" w:rsidRDefault="00830796" w:rsidP="00830796">
            <w:pPr>
              <w:rPr>
                <w:rFonts w:cs="Times New Roman"/>
                <w:sz w:val="22"/>
              </w:rPr>
            </w:pPr>
          </w:p>
        </w:tc>
      </w:tr>
      <w:tr w:rsidR="00830796" w:rsidRPr="00830796" w14:paraId="2C2B6E3E" w14:textId="77777777" w:rsidTr="00C37C8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30BF10D" w14:textId="5DA392A8" w:rsidR="00830796" w:rsidRPr="00117FDB" w:rsidRDefault="00117FDB" w:rsidP="00830796">
            <w:pPr>
              <w:jc w:val="center"/>
              <w:rPr>
                <w:rFonts w:eastAsia="TimesNewRoman" w:cs="Times New Roman"/>
                <w:b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 xml:space="preserve">хутор </w:t>
            </w:r>
            <w:proofErr w:type="spellStart"/>
            <w:r w:rsidRPr="00117FDB">
              <w:rPr>
                <w:rFonts w:eastAsia="Calibri" w:cs="Times New Roman"/>
                <w:b/>
                <w:sz w:val="22"/>
              </w:rPr>
              <w:t>Яновка</w:t>
            </w:r>
            <w:proofErr w:type="spellEnd"/>
          </w:p>
        </w:tc>
      </w:tr>
      <w:tr w:rsidR="00117FDB" w:rsidRPr="00830796" w14:paraId="776934D7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931175E" w14:textId="77777777" w:rsidR="00117FDB" w:rsidRPr="00117FDB" w:rsidRDefault="00117FDB" w:rsidP="00117FDB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B5A38A2" w14:textId="22C859D5" w:rsidR="00117FDB" w:rsidRPr="00117FDB" w:rsidRDefault="00117FDB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F3B5D45" w14:textId="3B91B672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sz w:val="22"/>
              </w:rPr>
              <w:t>11,63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375DF4E" w14:textId="06A6E5C6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sz w:val="22"/>
              </w:rPr>
              <w:t>11,63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C0498DE" w14:textId="77777777" w:rsidR="00117FDB" w:rsidRPr="00117FDB" w:rsidRDefault="00117FDB" w:rsidP="00830796">
            <w:pPr>
              <w:ind w:left="112" w:right="121"/>
              <w:rPr>
                <w:rFonts w:cs="Times New Roman"/>
                <w:bCs/>
                <w:sz w:val="22"/>
                <w:highlight w:val="yellow"/>
              </w:rPr>
            </w:pPr>
          </w:p>
        </w:tc>
      </w:tr>
      <w:tr w:rsidR="00117FDB" w:rsidRPr="00830796" w14:paraId="1D8EDC79" w14:textId="77777777" w:rsidTr="00C37C8E">
        <w:trPr>
          <w:trHeight w:val="266"/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A1D2527" w14:textId="77777777" w:rsidR="00117FDB" w:rsidRPr="00117FDB" w:rsidRDefault="00117FDB" w:rsidP="00117FDB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B27052F" w14:textId="1178D7A4" w:rsidR="00117FDB" w:rsidRPr="00117FDB" w:rsidRDefault="00117FDB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транспортной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52FEC8DF" w14:textId="5AFB5F83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sz w:val="22"/>
              </w:rPr>
              <w:t>1,06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36CE2F7" w14:textId="2DF75046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sz w:val="22"/>
              </w:rPr>
              <w:t>1,06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34BC9F0" w14:textId="77777777" w:rsidR="00117FDB" w:rsidRPr="00117FDB" w:rsidRDefault="00117FDB" w:rsidP="00830796">
            <w:pPr>
              <w:ind w:right="100"/>
              <w:rPr>
                <w:rFonts w:cs="Times New Roman"/>
                <w:sz w:val="22"/>
                <w:highlight w:val="yellow"/>
              </w:rPr>
            </w:pPr>
          </w:p>
        </w:tc>
      </w:tr>
      <w:tr w:rsidR="00117FDB" w:rsidRPr="00830796" w14:paraId="1C796C4B" w14:textId="77777777" w:rsidTr="000B52F1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F9B4C1F" w14:textId="3D0B1D99" w:rsidR="00117FDB" w:rsidRPr="00117FDB" w:rsidRDefault="00117FDB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117FDB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3C4188D" w14:textId="5F132818" w:rsidR="00117FDB" w:rsidRPr="00117FDB" w:rsidRDefault="00117FDB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b/>
                <w:sz w:val="22"/>
              </w:rPr>
              <w:t>12,69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4EECA83" w14:textId="0779C502" w:rsidR="00117FDB" w:rsidRPr="00117FDB" w:rsidRDefault="00117FDB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b/>
                <w:sz w:val="22"/>
              </w:rPr>
              <w:t>12,69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7DBF602" w14:textId="77777777" w:rsidR="00117FDB" w:rsidRPr="00117FDB" w:rsidRDefault="00117FD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830796" w:rsidRPr="00830796" w14:paraId="2A0EE020" w14:textId="77777777" w:rsidTr="00C37C8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50709C6" w14:textId="63A9D170" w:rsidR="00830796" w:rsidRPr="00117FDB" w:rsidRDefault="00117FDB" w:rsidP="00830796">
            <w:pPr>
              <w:jc w:val="center"/>
              <w:rPr>
                <w:rFonts w:eastAsia="TimesNewRoman" w:cs="Times New Roman"/>
                <w:b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b/>
                <w:sz w:val="22"/>
              </w:rPr>
              <w:t>хутор Весёлая Долина</w:t>
            </w:r>
          </w:p>
        </w:tc>
      </w:tr>
      <w:tr w:rsidR="00117FDB" w:rsidRPr="00830796" w14:paraId="2677D195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7B8F462" w14:textId="77777777" w:rsidR="00117FDB" w:rsidRPr="00117FDB" w:rsidRDefault="00117FDB" w:rsidP="00117FDB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D841564" w14:textId="5F632A95" w:rsidR="00117FDB" w:rsidRPr="00117FDB" w:rsidRDefault="00117FDB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3F35633D" w14:textId="23904BB8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15,46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E2CE0B1" w14:textId="60D5F243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15,46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AB4D5B9" w14:textId="77777777" w:rsidR="00117FDB" w:rsidRPr="00117FDB" w:rsidRDefault="00117FDB" w:rsidP="00830796">
            <w:pPr>
              <w:ind w:left="112" w:right="121"/>
              <w:rPr>
                <w:rFonts w:cs="Times New Roman"/>
                <w:bCs/>
                <w:sz w:val="22"/>
                <w:highlight w:val="yellow"/>
              </w:rPr>
            </w:pPr>
          </w:p>
        </w:tc>
      </w:tr>
      <w:tr w:rsidR="00117FDB" w:rsidRPr="00830796" w14:paraId="57F4F535" w14:textId="77777777" w:rsidTr="007B3D5D">
        <w:trPr>
          <w:trHeight w:val="266"/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1E105C7" w14:textId="68F35CDC" w:rsidR="00117FDB" w:rsidRPr="00117FDB" w:rsidRDefault="00117FDB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117FDB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0A78BE4" w14:textId="2824B8B1" w:rsidR="00117FDB" w:rsidRPr="00117FDB" w:rsidRDefault="00117FDB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15,46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6AE998D" w14:textId="38F372C3" w:rsidR="00117FDB" w:rsidRPr="00117FDB" w:rsidRDefault="00117FDB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15,46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3456308" w14:textId="77777777" w:rsidR="00117FDB" w:rsidRPr="00117FDB" w:rsidRDefault="00117FDB" w:rsidP="00830796">
            <w:pPr>
              <w:ind w:right="100"/>
              <w:rPr>
                <w:rFonts w:cs="Times New Roman"/>
                <w:sz w:val="22"/>
                <w:highlight w:val="yellow"/>
              </w:rPr>
            </w:pPr>
          </w:p>
        </w:tc>
      </w:tr>
      <w:tr w:rsidR="00830796" w:rsidRPr="00830796" w14:paraId="7ABBA92A" w14:textId="77777777" w:rsidTr="00C37C8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570FD8C" w14:textId="7C99241A" w:rsidR="00830796" w:rsidRPr="00117FDB" w:rsidRDefault="00117FDB" w:rsidP="00830796">
            <w:pPr>
              <w:jc w:val="center"/>
              <w:rPr>
                <w:rFonts w:eastAsia="TimesNewRoman" w:cs="Times New Roman"/>
                <w:b/>
                <w:sz w:val="22"/>
                <w:highlight w:val="yellow"/>
              </w:rPr>
            </w:pPr>
            <w:r w:rsidRPr="000951E1">
              <w:rPr>
                <w:rFonts w:eastAsia="Calibri" w:cs="Times New Roman"/>
                <w:b/>
                <w:sz w:val="22"/>
              </w:rPr>
              <w:lastRenderedPageBreak/>
              <w:t>село Поляна</w:t>
            </w:r>
          </w:p>
        </w:tc>
      </w:tr>
      <w:tr w:rsidR="00117FDB" w:rsidRPr="00830796" w14:paraId="28135468" w14:textId="77777777" w:rsidTr="00C37C8E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C55B123" w14:textId="77777777" w:rsidR="00117FDB" w:rsidRPr="00117FDB" w:rsidRDefault="00117FDB" w:rsidP="00117FDB">
            <w:pPr>
              <w:pStyle w:val="ad"/>
              <w:numPr>
                <w:ilvl w:val="0"/>
                <w:numId w:val="9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E794F60" w14:textId="65C66913" w:rsidR="00117FDB" w:rsidRPr="00117FDB" w:rsidRDefault="00117FDB" w:rsidP="00830796">
            <w:pPr>
              <w:widowControl w:val="0"/>
              <w:jc w:val="left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застройки индивидуальными жилыми домами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EE6F08A" w14:textId="03031E41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128,66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CA6AFBB" w14:textId="54E07028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128,66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B06B5B" w14:textId="77777777" w:rsidR="00117FDB" w:rsidRPr="00117FDB" w:rsidRDefault="00117FDB" w:rsidP="00830796">
            <w:pPr>
              <w:ind w:left="112" w:right="121"/>
              <w:rPr>
                <w:rFonts w:cs="Times New Roman"/>
                <w:bCs/>
                <w:sz w:val="22"/>
              </w:rPr>
            </w:pPr>
          </w:p>
        </w:tc>
      </w:tr>
      <w:tr w:rsidR="00117FDB" w:rsidRPr="00830796" w14:paraId="60C709B0" w14:textId="77777777" w:rsidTr="001C1DCE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3FBC51A" w14:textId="4AB3CAE9" w:rsidR="00117FDB" w:rsidRPr="00117FDB" w:rsidRDefault="00117FDB" w:rsidP="00830796">
            <w:pPr>
              <w:widowControl w:val="0"/>
              <w:jc w:val="left"/>
              <w:rPr>
                <w:rFonts w:eastAsia="Calibri" w:cs="Times New Roman"/>
                <w:sz w:val="22"/>
              </w:rPr>
            </w:pPr>
            <w:r w:rsidRPr="00117FDB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CC55202" w14:textId="4C236558" w:rsidR="00117FDB" w:rsidRPr="00117FDB" w:rsidRDefault="00117FDB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128,66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8E7EF37" w14:textId="1491D18A" w:rsidR="00117FDB" w:rsidRPr="00117FDB" w:rsidRDefault="00117FDB" w:rsidP="00830796">
            <w:pPr>
              <w:widowControl w:val="0"/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128,66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4D0FEAE" w14:textId="77777777" w:rsidR="00117FDB" w:rsidRPr="00117FDB" w:rsidRDefault="00117FDB" w:rsidP="00830796">
            <w:pPr>
              <w:rPr>
                <w:rFonts w:cs="Times New Roman"/>
                <w:sz w:val="22"/>
              </w:rPr>
            </w:pPr>
          </w:p>
        </w:tc>
      </w:tr>
      <w:tr w:rsidR="00510A0B" w:rsidRPr="00830796" w14:paraId="5E62EA2D" w14:textId="77777777" w:rsidTr="003320BF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D4E4365" w14:textId="4EAB8538" w:rsidR="00510A0B" w:rsidRPr="00117FDB" w:rsidRDefault="00510A0B" w:rsidP="00117FDB">
            <w:pPr>
              <w:widowControl w:val="0"/>
              <w:rPr>
                <w:rFonts w:cs="Times New Roman"/>
                <w:b/>
                <w:sz w:val="22"/>
              </w:rPr>
            </w:pPr>
            <w:r w:rsidRPr="00117FDB">
              <w:rPr>
                <w:rFonts w:cs="Times New Roman"/>
                <w:b/>
                <w:sz w:val="22"/>
              </w:rPr>
              <w:t>ИТОГО ПЛОЩАДЬ ФУНКЦИОНАЛЬНЫХ ЗОН</w:t>
            </w:r>
            <w:r w:rsidR="00117FDB" w:rsidRPr="00117FDB">
              <w:rPr>
                <w:rFonts w:cs="Times New Roman"/>
                <w:b/>
                <w:sz w:val="22"/>
              </w:rPr>
              <w:t xml:space="preserve"> И ТЕРРИТОРИЙ</w:t>
            </w:r>
            <w:r w:rsidRPr="00117FDB">
              <w:rPr>
                <w:rFonts w:cs="Times New Roman"/>
                <w:b/>
                <w:sz w:val="22"/>
              </w:rPr>
              <w:t xml:space="preserve"> В ГРАНИЦАХ НАСЕЛЕННЫХ ПУНКТОВ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E7C4692" w14:textId="051E67EA" w:rsidR="00510A0B" w:rsidRPr="00117FDB" w:rsidRDefault="00117FDB" w:rsidP="00830796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2092,18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0AC1073" w14:textId="26ACCFC5" w:rsidR="00510A0B" w:rsidRPr="00117FDB" w:rsidRDefault="00117FDB" w:rsidP="00830796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2093,54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FFFB93" w14:textId="77777777" w:rsidR="00510A0B" w:rsidRPr="00117FDB" w:rsidRDefault="00510A0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1A0AA9" w:rsidRPr="00830796" w14:paraId="77946FFF" w14:textId="77777777" w:rsidTr="00775A51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1F9499" w14:textId="1C36C1EF" w:rsidR="001A0AA9" w:rsidRPr="00117FDB" w:rsidRDefault="001A0AA9" w:rsidP="00830796">
            <w:pPr>
              <w:pStyle w:val="ad"/>
              <w:ind w:left="-4"/>
              <w:jc w:val="left"/>
              <w:rPr>
                <w:bCs/>
                <w:sz w:val="22"/>
                <w:szCs w:val="22"/>
              </w:rPr>
            </w:pPr>
            <w:r w:rsidRPr="00117FDB">
              <w:rPr>
                <w:b/>
                <w:sz w:val="22"/>
                <w:szCs w:val="22"/>
              </w:rPr>
              <w:t>Функциональные зоны за границами населенных пунктов</w:t>
            </w:r>
          </w:p>
        </w:tc>
      </w:tr>
      <w:tr w:rsidR="00117FDB" w:rsidRPr="00830796" w14:paraId="12108D23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4996F3E" w14:textId="77777777" w:rsidR="00117FDB" w:rsidRPr="00117FDB" w:rsidRDefault="00117FDB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117FDB">
              <w:rPr>
                <w:rFonts w:cs="Times New Roman"/>
                <w:sz w:val="22"/>
              </w:rPr>
              <w:t>1.</w:t>
            </w: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D4D5CB0" w14:textId="5C6757B2" w:rsidR="00117FDB" w:rsidRPr="00117FDB" w:rsidRDefault="00117FDB" w:rsidP="00830796">
            <w:pPr>
              <w:widowControl w:val="0"/>
              <w:jc w:val="left"/>
              <w:rPr>
                <w:rFonts w:cs="Times New Roman"/>
                <w:b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инженерной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BE9AA7E" w14:textId="18FA5550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0,24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E3EACD1" w14:textId="7684216C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0,24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578B04E" w14:textId="1423445B" w:rsidR="00117FDB" w:rsidRPr="00117FDB" w:rsidRDefault="00117FDB" w:rsidP="00830796">
            <w:pPr>
              <w:pStyle w:val="ad"/>
              <w:ind w:left="-2"/>
              <w:rPr>
                <w:bCs/>
                <w:sz w:val="22"/>
                <w:szCs w:val="22"/>
              </w:rPr>
            </w:pPr>
          </w:p>
        </w:tc>
      </w:tr>
      <w:tr w:rsidR="00117FDB" w:rsidRPr="00830796" w14:paraId="4B966DB8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003214D" w14:textId="77777777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117FDB">
              <w:rPr>
                <w:rFonts w:cs="Times New Roman"/>
                <w:sz w:val="22"/>
              </w:rPr>
              <w:t>2.</w:t>
            </w: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321598B" w14:textId="00207538" w:rsidR="00117FDB" w:rsidRPr="00117FDB" w:rsidRDefault="00117FDB" w:rsidP="00830796">
            <w:pPr>
              <w:widowControl w:val="0"/>
              <w:jc w:val="left"/>
              <w:rPr>
                <w:rFonts w:cs="Times New Roman"/>
                <w:b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транспортной инфраструктуры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17509C8" w14:textId="6C98736B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33,15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20500CB" w14:textId="60C203B3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33,15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4FC3BFF" w14:textId="77777777" w:rsidR="00117FDB" w:rsidRPr="00117FDB" w:rsidRDefault="00117FDB" w:rsidP="00830796">
            <w:pPr>
              <w:pStyle w:val="ad"/>
              <w:ind w:left="-2" w:right="100"/>
              <w:rPr>
                <w:bCs/>
                <w:sz w:val="22"/>
                <w:szCs w:val="22"/>
              </w:rPr>
            </w:pPr>
          </w:p>
        </w:tc>
      </w:tr>
      <w:tr w:rsidR="00117FDB" w:rsidRPr="00117FDB" w14:paraId="32DA2F99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877B038" w14:textId="2715A6A3" w:rsidR="00117FDB" w:rsidRPr="00117FDB" w:rsidRDefault="00117FDB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117FDB">
              <w:rPr>
                <w:rFonts w:cs="Times New Roman"/>
                <w:sz w:val="22"/>
              </w:rPr>
              <w:t>3.</w:t>
            </w: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2B05E37" w14:textId="51A19FAB" w:rsidR="00117FDB" w:rsidRPr="00117FDB" w:rsidRDefault="00117FDB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Производственная зона сельскохозяйственных предприятий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631B1FD9" w14:textId="39CF1683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42,65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22A1A6B2" w14:textId="7A529380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42,65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E84AC7E" w14:textId="77777777" w:rsidR="00117FDB" w:rsidRPr="00117FDB" w:rsidRDefault="00117FDB" w:rsidP="00830796">
            <w:pPr>
              <w:pStyle w:val="ad"/>
              <w:ind w:left="-2" w:right="100"/>
              <w:rPr>
                <w:bCs/>
                <w:sz w:val="22"/>
                <w:szCs w:val="22"/>
              </w:rPr>
            </w:pPr>
          </w:p>
        </w:tc>
      </w:tr>
      <w:tr w:rsidR="00117FDB" w:rsidRPr="00117FDB" w14:paraId="7905DCF3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5AB1850" w14:textId="2CB0B63E" w:rsidR="00117FDB" w:rsidRPr="00117FDB" w:rsidRDefault="00117FDB" w:rsidP="00830796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117FDB">
              <w:rPr>
                <w:rFonts w:cs="Times New Roman"/>
                <w:sz w:val="22"/>
              </w:rPr>
              <w:t>4.</w:t>
            </w: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FD0981D" w14:textId="67B33278" w:rsidR="00117FDB" w:rsidRPr="00117FDB" w:rsidRDefault="00117FDB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Зона кладбищ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006895B0" w14:textId="13ACBBE6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1,36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7432BDF" w14:textId="78A81D6E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6F6E6EC" w14:textId="77777777" w:rsidR="00117FDB" w:rsidRPr="00117FDB" w:rsidRDefault="00117FDB" w:rsidP="00830796">
            <w:pPr>
              <w:pStyle w:val="ad"/>
              <w:ind w:left="-2" w:right="100"/>
              <w:rPr>
                <w:bCs/>
                <w:sz w:val="22"/>
                <w:szCs w:val="22"/>
              </w:rPr>
            </w:pPr>
          </w:p>
        </w:tc>
      </w:tr>
      <w:tr w:rsidR="001A0AA9" w:rsidRPr="00117FDB" w14:paraId="5444FB7E" w14:textId="77777777" w:rsidTr="006613AE">
        <w:trPr>
          <w:jc w:val="center"/>
        </w:trPr>
        <w:tc>
          <w:tcPr>
            <w:tcW w:w="14618" w:type="dxa"/>
            <w:gridSpan w:val="5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F8CB692" w14:textId="246D7324" w:rsidR="001A0AA9" w:rsidRPr="00117FDB" w:rsidRDefault="001A0AA9" w:rsidP="00830796">
            <w:pPr>
              <w:widowControl w:val="0"/>
              <w:jc w:val="left"/>
              <w:rPr>
                <w:rFonts w:cs="Times New Roman"/>
                <w:b/>
                <w:sz w:val="22"/>
              </w:rPr>
            </w:pPr>
            <w:r w:rsidRPr="00117FDB">
              <w:rPr>
                <w:rFonts w:cs="Times New Roman"/>
                <w:b/>
                <w:sz w:val="22"/>
              </w:rPr>
              <w:t xml:space="preserve">Территории, в отношении которых </w:t>
            </w:r>
            <w:r w:rsidRPr="00117FDB">
              <w:rPr>
                <w:b/>
                <w:sz w:val="22"/>
              </w:rPr>
              <w:t>функциональные зоны не устанавливаются</w:t>
            </w:r>
          </w:p>
        </w:tc>
      </w:tr>
      <w:tr w:rsidR="00117FDB" w:rsidRPr="00117FDB" w14:paraId="3781107C" w14:textId="77777777" w:rsidTr="009F345B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57105BC" w14:textId="77777777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117FDB">
              <w:rPr>
                <w:rFonts w:cs="Times New Roman"/>
                <w:bCs/>
                <w:sz w:val="22"/>
              </w:rPr>
              <w:t>1.</w:t>
            </w: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BF5EBE5" w14:textId="34C76FAF" w:rsidR="00117FDB" w:rsidRPr="00117FDB" w:rsidRDefault="00117FDB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117FDB">
              <w:rPr>
                <w:rFonts w:eastAsia="Calibri" w:cs="Times New Roman"/>
              </w:rPr>
              <w:t>Сельскохозяйственные угодья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7467678F" w14:textId="442B1C5C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14937,28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3DFCE212" w14:textId="265E24CC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14937,28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9798F74" w14:textId="77777777" w:rsidR="00117FDB" w:rsidRPr="00117FDB" w:rsidRDefault="00117FD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117FDB" w:rsidRPr="00117FDB" w14:paraId="3A4C79C9" w14:textId="77777777" w:rsidTr="00665C43">
        <w:trPr>
          <w:jc w:val="center"/>
        </w:trPr>
        <w:tc>
          <w:tcPr>
            <w:tcW w:w="58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D62397D" w14:textId="77777777" w:rsidR="00117FDB" w:rsidRPr="00117FDB" w:rsidRDefault="00117FDB" w:rsidP="00830796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117FDB">
              <w:rPr>
                <w:rFonts w:cs="Times New Roman"/>
                <w:bCs/>
                <w:sz w:val="22"/>
              </w:rPr>
              <w:t>2.</w:t>
            </w:r>
          </w:p>
        </w:tc>
        <w:tc>
          <w:tcPr>
            <w:tcW w:w="48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C446572" w14:textId="657A5FED" w:rsidR="00117FDB" w:rsidRPr="00117FDB" w:rsidRDefault="00117FDB" w:rsidP="00830796">
            <w:pPr>
              <w:widowControl w:val="0"/>
              <w:jc w:val="left"/>
              <w:rPr>
                <w:rFonts w:cs="Times New Roman"/>
                <w:sz w:val="22"/>
              </w:rPr>
            </w:pPr>
            <w:r w:rsidRPr="00117FDB">
              <w:rPr>
                <w:rFonts w:eastAsia="Calibri" w:cs="Times New Roman"/>
              </w:rPr>
              <w:t>Леса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16F4BBFB" w14:textId="11F8AFA5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1864,42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vAlign w:val="center"/>
          </w:tcPr>
          <w:p w14:paraId="45DC3F82" w14:textId="4C9437D4" w:rsidR="00117FD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sz w:val="22"/>
              </w:rPr>
            </w:pPr>
            <w:r w:rsidRPr="00117FDB">
              <w:rPr>
                <w:rFonts w:eastAsia="Calibri" w:cs="Times New Roman"/>
                <w:sz w:val="22"/>
              </w:rPr>
              <w:t>1864,42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D7D4854" w14:textId="77777777" w:rsidR="00117FDB" w:rsidRPr="00117FDB" w:rsidRDefault="00117FD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  <w:tr w:rsidR="00510A0B" w:rsidRPr="00117FDB" w14:paraId="5C07336C" w14:textId="77777777" w:rsidTr="00510A0B">
        <w:trPr>
          <w:jc w:val="center"/>
        </w:trPr>
        <w:tc>
          <w:tcPr>
            <w:tcW w:w="5405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E8E17F" w14:textId="26AC7639" w:rsidR="00510A0B" w:rsidRPr="00117FDB" w:rsidRDefault="00510A0B" w:rsidP="00830796">
            <w:pPr>
              <w:widowControl w:val="0"/>
              <w:jc w:val="left"/>
              <w:rPr>
                <w:rFonts w:cs="Times New Roman"/>
                <w:b/>
                <w:sz w:val="22"/>
              </w:rPr>
            </w:pPr>
            <w:r w:rsidRPr="00117FDB">
              <w:rPr>
                <w:rFonts w:cs="Times New Roman"/>
                <w:b/>
                <w:sz w:val="22"/>
              </w:rPr>
              <w:t>ИТОГО ПЛОЩАДЬ В ГРАНИЦАХ СЕЛЬСКОГО ПОСЕЛЕНИЯ</w:t>
            </w:r>
          </w:p>
        </w:tc>
        <w:tc>
          <w:tcPr>
            <w:tcW w:w="195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B1F97EE" w14:textId="04B85DE2" w:rsidR="00510A0B" w:rsidRPr="00117FDB" w:rsidRDefault="00117FDB" w:rsidP="00830796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18971,28</w:t>
            </w:r>
          </w:p>
        </w:tc>
        <w:tc>
          <w:tcPr>
            <w:tcW w:w="15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6147AA6" w14:textId="165A2FD5" w:rsidR="00510A0B" w:rsidRPr="00117FDB" w:rsidRDefault="00117FDB" w:rsidP="00830796">
            <w:pPr>
              <w:widowControl w:val="0"/>
              <w:jc w:val="center"/>
              <w:rPr>
                <w:rFonts w:eastAsia="Lucida Sans Unicode" w:cs="Times New Roman"/>
                <w:b/>
                <w:sz w:val="22"/>
              </w:rPr>
            </w:pPr>
            <w:r w:rsidRPr="00117FDB">
              <w:rPr>
                <w:rFonts w:eastAsia="Calibri" w:cs="Times New Roman"/>
                <w:b/>
                <w:sz w:val="22"/>
              </w:rPr>
              <w:t>18971,28</w:t>
            </w:r>
          </w:p>
        </w:tc>
        <w:tc>
          <w:tcPr>
            <w:tcW w:w="5696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AB20F71" w14:textId="77777777" w:rsidR="00510A0B" w:rsidRPr="00117FDB" w:rsidRDefault="00510A0B" w:rsidP="00830796">
            <w:pPr>
              <w:pStyle w:val="ad"/>
              <w:ind w:left="408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4C7B483A" w14:textId="6F0D73D2" w:rsidR="008844CE" w:rsidRPr="00F36818" w:rsidRDefault="008844CE" w:rsidP="00A23AA9">
      <w:pPr>
        <w:tabs>
          <w:tab w:val="left" w:pos="3404"/>
        </w:tabs>
        <w:spacing w:line="276" w:lineRule="auto"/>
        <w:rPr>
          <w:rFonts w:eastAsia="Calibri" w:cs="Times New Roman"/>
          <w:szCs w:val="24"/>
          <w:lang w:eastAsia="ru-RU"/>
        </w:rPr>
      </w:pPr>
    </w:p>
    <w:sectPr w:rsidR="008844CE" w:rsidRPr="00F36818" w:rsidSect="001A0AA9">
      <w:pgSz w:w="16838" w:h="11906" w:orient="landscape"/>
      <w:pgMar w:top="1418" w:right="1134" w:bottom="851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720A8" w14:textId="77777777" w:rsidR="00231F15" w:rsidRDefault="00231F15">
      <w:pPr>
        <w:spacing w:after="0" w:line="240" w:lineRule="auto"/>
      </w:pPr>
      <w:r>
        <w:separator/>
      </w:r>
    </w:p>
  </w:endnote>
  <w:endnote w:type="continuationSeparator" w:id="0">
    <w:p w14:paraId="6A4ABC58" w14:textId="77777777" w:rsidR="00231F15" w:rsidRDefault="00231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216641"/>
      <w:docPartObj>
        <w:docPartGallery w:val="Page Numbers (Bottom of Page)"/>
        <w:docPartUnique/>
      </w:docPartObj>
    </w:sdtPr>
    <w:sdtEndPr/>
    <w:sdtContent>
      <w:p w14:paraId="3F751A2A" w14:textId="77777777" w:rsidR="00214281" w:rsidRDefault="00214281" w:rsidP="008844CE">
        <w:pPr>
          <w:pStyle w:val="a6"/>
          <w:jc w:val="center"/>
        </w:pPr>
        <w:r w:rsidRPr="00707E03">
          <w:rPr>
            <w:rFonts w:cs="Times New Roman"/>
          </w:rPr>
          <w:fldChar w:fldCharType="begin"/>
        </w:r>
        <w:r w:rsidRPr="00707E03">
          <w:rPr>
            <w:rFonts w:cs="Times New Roman"/>
          </w:rPr>
          <w:instrText>PAGE   \* MERGEFORMAT</w:instrText>
        </w:r>
        <w:r w:rsidRPr="00707E03">
          <w:rPr>
            <w:rFonts w:cs="Times New Roman"/>
          </w:rPr>
          <w:fldChar w:fldCharType="separate"/>
        </w:r>
        <w:r w:rsidR="00645342">
          <w:rPr>
            <w:rFonts w:cs="Times New Roman"/>
            <w:noProof/>
          </w:rPr>
          <w:t>2</w:t>
        </w:r>
        <w:r w:rsidRPr="00707E03">
          <w:rPr>
            <w:rFonts w:cs="Times New Roman"/>
          </w:rPr>
          <w:fldChar w:fldCharType="end"/>
        </w:r>
      </w:p>
    </w:sdtContent>
  </w:sdt>
  <w:p w14:paraId="0A799215" w14:textId="77777777" w:rsidR="00214281" w:rsidRPr="00D74359" w:rsidRDefault="00214281" w:rsidP="008844CE">
    <w:pPr>
      <w:pStyle w:val="a6"/>
      <w:tabs>
        <w:tab w:val="clear" w:pos="4677"/>
        <w:tab w:val="clear" w:pos="9355"/>
        <w:tab w:val="left" w:pos="4678"/>
      </w:tabs>
      <w:jc w:val="right"/>
      <w:rPr>
        <w:rFonts w:cs="Times New Roman"/>
        <w:i/>
        <w:sz w:val="20"/>
        <w:szCs w:val="20"/>
      </w:rPr>
    </w:pPr>
    <w:r>
      <w:tab/>
    </w:r>
    <w:r w:rsidRPr="00D74359">
      <w:rPr>
        <w:rFonts w:cs="Times New Roman"/>
        <w:i/>
        <w:sz w:val="20"/>
        <w:szCs w:val="20"/>
      </w:rPr>
      <w:t>Положение о территориальном планировании</w:t>
    </w:r>
  </w:p>
  <w:p w14:paraId="74E5D46A" w14:textId="1B151F71" w:rsidR="00214281" w:rsidRPr="00D74359" w:rsidRDefault="00645342" w:rsidP="008844CE">
    <w:pPr>
      <w:pStyle w:val="a6"/>
      <w:tabs>
        <w:tab w:val="clear" w:pos="4677"/>
        <w:tab w:val="clear" w:pos="9355"/>
        <w:tab w:val="left" w:pos="4678"/>
      </w:tabs>
      <w:jc w:val="right"/>
      <w:rPr>
        <w:rFonts w:cs="Times New Roman"/>
        <w:i/>
        <w:sz w:val="20"/>
        <w:szCs w:val="20"/>
      </w:rPr>
    </w:pPr>
    <w:proofErr w:type="spellStart"/>
    <w:r>
      <w:rPr>
        <w:rFonts w:cs="Times New Roman"/>
        <w:i/>
        <w:sz w:val="20"/>
        <w:szCs w:val="20"/>
      </w:rPr>
      <w:t>Староведугского</w:t>
    </w:r>
    <w:proofErr w:type="spellEnd"/>
    <w:r w:rsidR="00214281">
      <w:rPr>
        <w:rFonts w:cs="Times New Roman"/>
        <w:i/>
        <w:sz w:val="20"/>
        <w:szCs w:val="20"/>
      </w:rPr>
      <w:t xml:space="preserve"> сельского поселения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031483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552593BF" w14:textId="77777777" w:rsidR="00A41899" w:rsidRPr="00A23AA9" w:rsidRDefault="00A41899" w:rsidP="00A41899">
        <w:pPr>
          <w:pStyle w:val="a6"/>
          <w:jc w:val="center"/>
          <w:rPr>
            <w:color w:val="FFFFFF" w:themeColor="background1"/>
          </w:rPr>
        </w:pPr>
        <w:r w:rsidRPr="00A23AA9">
          <w:rPr>
            <w:rFonts w:cs="Times New Roman"/>
            <w:color w:val="FFFFFF" w:themeColor="background1"/>
          </w:rPr>
          <w:fldChar w:fldCharType="begin"/>
        </w:r>
        <w:r w:rsidRPr="00A23AA9">
          <w:rPr>
            <w:rFonts w:cs="Times New Roman"/>
            <w:color w:val="FFFFFF" w:themeColor="background1"/>
          </w:rPr>
          <w:instrText>PAGE   \* MERGEFORMAT</w:instrText>
        </w:r>
        <w:r w:rsidRPr="00A23AA9">
          <w:rPr>
            <w:rFonts w:cs="Times New Roman"/>
            <w:color w:val="FFFFFF" w:themeColor="background1"/>
          </w:rPr>
          <w:fldChar w:fldCharType="separate"/>
        </w:r>
        <w:r w:rsidR="00645342">
          <w:rPr>
            <w:rFonts w:cs="Times New Roman"/>
            <w:noProof/>
            <w:color w:val="FFFFFF" w:themeColor="background1"/>
          </w:rPr>
          <w:t>1</w:t>
        </w:r>
        <w:r w:rsidRPr="00A23AA9">
          <w:rPr>
            <w:rFonts w:cs="Times New Roman"/>
            <w:color w:val="FFFFFF" w:themeColor="background1"/>
          </w:rPr>
          <w:fldChar w:fldCharType="end"/>
        </w:r>
      </w:p>
    </w:sdtContent>
  </w:sdt>
  <w:p w14:paraId="1DA1E579" w14:textId="77777777" w:rsidR="00A41899" w:rsidRPr="00D74359" w:rsidRDefault="00A41899" w:rsidP="00A41899">
    <w:pPr>
      <w:pStyle w:val="a6"/>
      <w:tabs>
        <w:tab w:val="clear" w:pos="4677"/>
        <w:tab w:val="clear" w:pos="9355"/>
        <w:tab w:val="left" w:pos="4678"/>
      </w:tabs>
      <w:jc w:val="right"/>
      <w:rPr>
        <w:rFonts w:cs="Times New Roman"/>
        <w:i/>
        <w:sz w:val="20"/>
        <w:szCs w:val="20"/>
      </w:rPr>
    </w:pPr>
    <w:r>
      <w:tab/>
    </w:r>
    <w:r w:rsidRPr="00D74359">
      <w:rPr>
        <w:rFonts w:cs="Times New Roman"/>
        <w:i/>
        <w:sz w:val="20"/>
        <w:szCs w:val="20"/>
      </w:rPr>
      <w:t>Положение о территориальном планировании</w:t>
    </w:r>
  </w:p>
  <w:p w14:paraId="66ED19B0" w14:textId="0C540881" w:rsidR="00A41899" w:rsidRPr="00D74359" w:rsidRDefault="00645342" w:rsidP="00A41899">
    <w:pPr>
      <w:pStyle w:val="a6"/>
      <w:tabs>
        <w:tab w:val="clear" w:pos="4677"/>
        <w:tab w:val="clear" w:pos="9355"/>
        <w:tab w:val="left" w:pos="4678"/>
      </w:tabs>
      <w:jc w:val="right"/>
      <w:rPr>
        <w:rFonts w:cs="Times New Roman"/>
        <w:i/>
        <w:sz w:val="20"/>
        <w:szCs w:val="20"/>
      </w:rPr>
    </w:pPr>
    <w:proofErr w:type="spellStart"/>
    <w:r>
      <w:rPr>
        <w:rFonts w:cs="Times New Roman"/>
        <w:i/>
        <w:sz w:val="20"/>
        <w:szCs w:val="20"/>
      </w:rPr>
      <w:t>Староведугского</w:t>
    </w:r>
    <w:proofErr w:type="spellEnd"/>
    <w:r w:rsidR="00A41899">
      <w:rPr>
        <w:rFonts w:cs="Times New Roman"/>
        <w:i/>
        <w:sz w:val="20"/>
        <w:szCs w:val="20"/>
      </w:rPr>
      <w:t xml:space="preserve">  сельского поселения</w:t>
    </w:r>
  </w:p>
  <w:p w14:paraId="2B5D40F7" w14:textId="77777777" w:rsidR="00A41899" w:rsidRDefault="00A418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2EAD7" w14:textId="77777777" w:rsidR="00231F15" w:rsidRDefault="00231F15">
      <w:pPr>
        <w:spacing w:after="0" w:line="240" w:lineRule="auto"/>
      </w:pPr>
      <w:r>
        <w:separator/>
      </w:r>
    </w:p>
  </w:footnote>
  <w:footnote w:type="continuationSeparator" w:id="0">
    <w:p w14:paraId="2CE6AEC4" w14:textId="77777777" w:rsidR="00231F15" w:rsidRDefault="00231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A42E7" w14:textId="77777777" w:rsidR="00347D3D" w:rsidRDefault="00347D3D" w:rsidP="00347D3D">
    <w:pPr>
      <w:pStyle w:val="a4"/>
      <w:jc w:val="center"/>
      <w:rPr>
        <w:rFonts w:cs="Times New Roman"/>
        <w:i/>
      </w:rPr>
    </w:pPr>
    <w:r w:rsidRPr="00417A1C">
      <w:rPr>
        <w:rFonts w:cs="Times New Roman"/>
        <w:i/>
      </w:rPr>
      <w:t>Бюджетное учреждение Воронежской области «Нормативно-проектный центр»</w:t>
    </w:r>
  </w:p>
  <w:p w14:paraId="53A49133" w14:textId="77777777" w:rsidR="00347D3D" w:rsidRDefault="00347D3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C0AEB" w14:textId="77777777" w:rsidR="00A41899" w:rsidRDefault="00A41899" w:rsidP="00A41899">
    <w:pPr>
      <w:pStyle w:val="a4"/>
      <w:jc w:val="center"/>
      <w:rPr>
        <w:rFonts w:cs="Times New Roman"/>
        <w:i/>
      </w:rPr>
    </w:pPr>
    <w:r w:rsidRPr="00417A1C">
      <w:rPr>
        <w:rFonts w:cs="Times New Roman"/>
        <w:i/>
      </w:rPr>
      <w:t>Бюджетное учреждение Воронежской области «Нормативно-проектный центр»</w:t>
    </w:r>
  </w:p>
  <w:p w14:paraId="7A2456F1" w14:textId="77777777" w:rsidR="00A41899" w:rsidRDefault="00A418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8FF"/>
    <w:multiLevelType w:val="hybridMultilevel"/>
    <w:tmpl w:val="4E6871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EA126C"/>
    <w:multiLevelType w:val="hybridMultilevel"/>
    <w:tmpl w:val="9968C72E"/>
    <w:lvl w:ilvl="0" w:tplc="023E7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6659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B3816C4"/>
    <w:multiLevelType w:val="hybridMultilevel"/>
    <w:tmpl w:val="E11EE256"/>
    <w:lvl w:ilvl="0" w:tplc="BCC6744C">
      <w:start w:val="1"/>
      <w:numFmt w:val="decimal"/>
      <w:lvlText w:val="%1."/>
      <w:lvlJc w:val="left"/>
      <w:pPr>
        <w:ind w:left="737" w:hanging="5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157E45"/>
    <w:multiLevelType w:val="hybridMultilevel"/>
    <w:tmpl w:val="3F180C70"/>
    <w:lvl w:ilvl="0" w:tplc="0419000F">
      <w:start w:val="1"/>
      <w:numFmt w:val="decimal"/>
      <w:lvlText w:val="%1."/>
      <w:lvlJc w:val="left"/>
      <w:pPr>
        <w:ind w:left="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5">
    <w:nsid w:val="17A1334D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DB6832"/>
    <w:multiLevelType w:val="hybridMultilevel"/>
    <w:tmpl w:val="C5864E5E"/>
    <w:lvl w:ilvl="0" w:tplc="B34E574E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015A"/>
    <w:multiLevelType w:val="hybridMultilevel"/>
    <w:tmpl w:val="4A74AE76"/>
    <w:lvl w:ilvl="0" w:tplc="023E76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E77546C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5C21319"/>
    <w:multiLevelType w:val="hybridMultilevel"/>
    <w:tmpl w:val="3A0AFBCE"/>
    <w:lvl w:ilvl="0" w:tplc="2A64C342">
      <w:start w:val="1"/>
      <w:numFmt w:val="decimal"/>
      <w:pStyle w:val="2"/>
      <w:lvlText w:val="2.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C78A1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D467766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40F43E4"/>
    <w:multiLevelType w:val="hybridMultilevel"/>
    <w:tmpl w:val="3F180C70"/>
    <w:lvl w:ilvl="0" w:tplc="0419000F">
      <w:start w:val="1"/>
      <w:numFmt w:val="decimal"/>
      <w:lvlText w:val="%1."/>
      <w:lvlJc w:val="left"/>
      <w:pPr>
        <w:ind w:left="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13">
    <w:nsid w:val="46E467EB"/>
    <w:multiLevelType w:val="hybridMultilevel"/>
    <w:tmpl w:val="C4903D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3AB14DB"/>
    <w:multiLevelType w:val="hybridMultilevel"/>
    <w:tmpl w:val="7E7A8698"/>
    <w:lvl w:ilvl="0" w:tplc="023E7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365A8C"/>
    <w:multiLevelType w:val="multilevel"/>
    <w:tmpl w:val="EB3AD7E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16">
    <w:nsid w:val="5EB35402"/>
    <w:multiLevelType w:val="hybridMultilevel"/>
    <w:tmpl w:val="288A94A2"/>
    <w:lvl w:ilvl="0" w:tplc="B6D463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FE05CDC"/>
    <w:multiLevelType w:val="hybridMultilevel"/>
    <w:tmpl w:val="5210AC6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3292C"/>
    <w:multiLevelType w:val="hybridMultilevel"/>
    <w:tmpl w:val="78BC3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3630D"/>
    <w:multiLevelType w:val="hybridMultilevel"/>
    <w:tmpl w:val="34145F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CD5B33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77826B5"/>
    <w:multiLevelType w:val="hybridMultilevel"/>
    <w:tmpl w:val="4C7A4DD2"/>
    <w:lvl w:ilvl="0" w:tplc="E7344A4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BEB53D0"/>
    <w:multiLevelType w:val="hybridMultilevel"/>
    <w:tmpl w:val="2F149062"/>
    <w:lvl w:ilvl="0" w:tplc="DB668EAC">
      <w:start w:val="1"/>
      <w:numFmt w:val="decimal"/>
      <w:pStyle w:val="10"/>
      <w:lvlText w:val="2.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2BC5797"/>
    <w:multiLevelType w:val="hybridMultilevel"/>
    <w:tmpl w:val="37066810"/>
    <w:lvl w:ilvl="0" w:tplc="9880FD82">
      <w:start w:val="1"/>
      <w:numFmt w:val="decimal"/>
      <w:pStyle w:val="100"/>
      <w:lvlText w:val="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63CBF"/>
    <w:multiLevelType w:val="hybridMultilevel"/>
    <w:tmpl w:val="435235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75B45361"/>
    <w:multiLevelType w:val="hybridMultilevel"/>
    <w:tmpl w:val="4984CA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6AA1DE7"/>
    <w:multiLevelType w:val="hybridMultilevel"/>
    <w:tmpl w:val="3F180C70"/>
    <w:lvl w:ilvl="0" w:tplc="0419000F">
      <w:start w:val="1"/>
      <w:numFmt w:val="decimal"/>
      <w:lvlText w:val="%1."/>
      <w:lvlJc w:val="left"/>
      <w:pPr>
        <w:ind w:left="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7">
    <w:nsid w:val="7EB12188"/>
    <w:multiLevelType w:val="hybridMultilevel"/>
    <w:tmpl w:val="1842FC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22"/>
  </w:num>
  <w:num w:numId="6">
    <w:abstractNumId w:val="23"/>
  </w:num>
  <w:num w:numId="7">
    <w:abstractNumId w:val="7"/>
  </w:num>
  <w:num w:numId="8">
    <w:abstractNumId w:val="18"/>
  </w:num>
  <w:num w:numId="9">
    <w:abstractNumId w:val="19"/>
  </w:num>
  <w:num w:numId="10">
    <w:abstractNumId w:val="27"/>
  </w:num>
  <w:num w:numId="11">
    <w:abstractNumId w:val="24"/>
  </w:num>
  <w:num w:numId="12">
    <w:abstractNumId w:val="0"/>
  </w:num>
  <w:num w:numId="13">
    <w:abstractNumId w:val="17"/>
  </w:num>
  <w:num w:numId="14">
    <w:abstractNumId w:val="21"/>
  </w:num>
  <w:num w:numId="15">
    <w:abstractNumId w:val="25"/>
  </w:num>
  <w:num w:numId="16">
    <w:abstractNumId w:val="16"/>
  </w:num>
  <w:num w:numId="17">
    <w:abstractNumId w:val="3"/>
  </w:num>
  <w:num w:numId="18">
    <w:abstractNumId w:val="13"/>
  </w:num>
  <w:num w:numId="19">
    <w:abstractNumId w:val="4"/>
  </w:num>
  <w:num w:numId="20">
    <w:abstractNumId w:val="26"/>
  </w:num>
  <w:num w:numId="21">
    <w:abstractNumId w:val="12"/>
  </w:num>
  <w:num w:numId="2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0"/>
  </w:num>
  <w:num w:numId="26">
    <w:abstractNumId w:val="8"/>
  </w:num>
  <w:num w:numId="27">
    <w:abstractNumId w:val="2"/>
  </w:num>
  <w:num w:numId="2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92E"/>
    <w:rsid w:val="0001225B"/>
    <w:rsid w:val="00022686"/>
    <w:rsid w:val="0004406C"/>
    <w:rsid w:val="0004483D"/>
    <w:rsid w:val="0006044C"/>
    <w:rsid w:val="00067EE5"/>
    <w:rsid w:val="0008031F"/>
    <w:rsid w:val="00081BDC"/>
    <w:rsid w:val="0009616C"/>
    <w:rsid w:val="000C34A7"/>
    <w:rsid w:val="000C5517"/>
    <w:rsid w:val="000F4F79"/>
    <w:rsid w:val="0010454B"/>
    <w:rsid w:val="00117FDB"/>
    <w:rsid w:val="001238FD"/>
    <w:rsid w:val="0013149C"/>
    <w:rsid w:val="00133876"/>
    <w:rsid w:val="0014520A"/>
    <w:rsid w:val="00145FDE"/>
    <w:rsid w:val="0015378B"/>
    <w:rsid w:val="00156CF6"/>
    <w:rsid w:val="00166F9F"/>
    <w:rsid w:val="001679DD"/>
    <w:rsid w:val="00170BD1"/>
    <w:rsid w:val="001727FB"/>
    <w:rsid w:val="0018080E"/>
    <w:rsid w:val="00185AAD"/>
    <w:rsid w:val="00187BBE"/>
    <w:rsid w:val="001961A3"/>
    <w:rsid w:val="001A0375"/>
    <w:rsid w:val="001A0AA9"/>
    <w:rsid w:val="001A158C"/>
    <w:rsid w:val="001B20AF"/>
    <w:rsid w:val="001C300C"/>
    <w:rsid w:val="001D5E67"/>
    <w:rsid w:val="001E6488"/>
    <w:rsid w:val="001F2AA2"/>
    <w:rsid w:val="00214281"/>
    <w:rsid w:val="002226EE"/>
    <w:rsid w:val="0022406F"/>
    <w:rsid w:val="002306DE"/>
    <w:rsid w:val="00231F15"/>
    <w:rsid w:val="00235896"/>
    <w:rsid w:val="002732EA"/>
    <w:rsid w:val="0027463C"/>
    <w:rsid w:val="00284347"/>
    <w:rsid w:val="0029144A"/>
    <w:rsid w:val="002B6C4D"/>
    <w:rsid w:val="002E13F6"/>
    <w:rsid w:val="002E5F85"/>
    <w:rsid w:val="003133B7"/>
    <w:rsid w:val="003424CB"/>
    <w:rsid w:val="0034345A"/>
    <w:rsid w:val="00343C91"/>
    <w:rsid w:val="00347D3D"/>
    <w:rsid w:val="003500E9"/>
    <w:rsid w:val="003636F2"/>
    <w:rsid w:val="003671C3"/>
    <w:rsid w:val="00370892"/>
    <w:rsid w:val="003729A2"/>
    <w:rsid w:val="00380E69"/>
    <w:rsid w:val="003853C4"/>
    <w:rsid w:val="00386B65"/>
    <w:rsid w:val="00386EB6"/>
    <w:rsid w:val="00397702"/>
    <w:rsid w:val="003A6A44"/>
    <w:rsid w:val="003B5E2B"/>
    <w:rsid w:val="003C3418"/>
    <w:rsid w:val="003D371E"/>
    <w:rsid w:val="003F1834"/>
    <w:rsid w:val="003F7A78"/>
    <w:rsid w:val="00405E7B"/>
    <w:rsid w:val="00407CB8"/>
    <w:rsid w:val="00411C38"/>
    <w:rsid w:val="00423395"/>
    <w:rsid w:val="004316A5"/>
    <w:rsid w:val="00436D8E"/>
    <w:rsid w:val="00436EC0"/>
    <w:rsid w:val="00447E03"/>
    <w:rsid w:val="00451983"/>
    <w:rsid w:val="0046079A"/>
    <w:rsid w:val="00480AD5"/>
    <w:rsid w:val="004A604A"/>
    <w:rsid w:val="004A73DD"/>
    <w:rsid w:val="004B58CF"/>
    <w:rsid w:val="004B7C59"/>
    <w:rsid w:val="004C0C8C"/>
    <w:rsid w:val="004C4A53"/>
    <w:rsid w:val="004D0DB8"/>
    <w:rsid w:val="004D6AE5"/>
    <w:rsid w:val="004F48CF"/>
    <w:rsid w:val="004F5BEC"/>
    <w:rsid w:val="004F72B2"/>
    <w:rsid w:val="00502F81"/>
    <w:rsid w:val="00504017"/>
    <w:rsid w:val="00510A0B"/>
    <w:rsid w:val="00527126"/>
    <w:rsid w:val="0053256C"/>
    <w:rsid w:val="005656BF"/>
    <w:rsid w:val="00573722"/>
    <w:rsid w:val="00580520"/>
    <w:rsid w:val="0059331A"/>
    <w:rsid w:val="005940EE"/>
    <w:rsid w:val="00596277"/>
    <w:rsid w:val="005A33A4"/>
    <w:rsid w:val="005A4AB0"/>
    <w:rsid w:val="005A64D2"/>
    <w:rsid w:val="005C79DA"/>
    <w:rsid w:val="005D6BE0"/>
    <w:rsid w:val="005E47E2"/>
    <w:rsid w:val="00601152"/>
    <w:rsid w:val="00607E72"/>
    <w:rsid w:val="00611255"/>
    <w:rsid w:val="006138B6"/>
    <w:rsid w:val="00624580"/>
    <w:rsid w:val="006443B7"/>
    <w:rsid w:val="00645342"/>
    <w:rsid w:val="0065039D"/>
    <w:rsid w:val="006624A4"/>
    <w:rsid w:val="00664CD6"/>
    <w:rsid w:val="00664DE4"/>
    <w:rsid w:val="006676FE"/>
    <w:rsid w:val="0068236B"/>
    <w:rsid w:val="00683EA4"/>
    <w:rsid w:val="00685387"/>
    <w:rsid w:val="00690037"/>
    <w:rsid w:val="006A20C9"/>
    <w:rsid w:val="006A6EAE"/>
    <w:rsid w:val="006A7306"/>
    <w:rsid w:val="006B2E47"/>
    <w:rsid w:val="006C11EA"/>
    <w:rsid w:val="006D4419"/>
    <w:rsid w:val="006E7625"/>
    <w:rsid w:val="006F33AB"/>
    <w:rsid w:val="00703067"/>
    <w:rsid w:val="00715098"/>
    <w:rsid w:val="00722EE3"/>
    <w:rsid w:val="0072713D"/>
    <w:rsid w:val="00740E82"/>
    <w:rsid w:val="00744753"/>
    <w:rsid w:val="00760674"/>
    <w:rsid w:val="00777B33"/>
    <w:rsid w:val="00786197"/>
    <w:rsid w:val="007A3094"/>
    <w:rsid w:val="007C5164"/>
    <w:rsid w:val="007C59EA"/>
    <w:rsid w:val="007C5E40"/>
    <w:rsid w:val="007C5E51"/>
    <w:rsid w:val="007D1537"/>
    <w:rsid w:val="007D215A"/>
    <w:rsid w:val="007E04DB"/>
    <w:rsid w:val="007E3A9E"/>
    <w:rsid w:val="007F3C2F"/>
    <w:rsid w:val="00807B17"/>
    <w:rsid w:val="00812C7A"/>
    <w:rsid w:val="0082329E"/>
    <w:rsid w:val="008246D5"/>
    <w:rsid w:val="00830796"/>
    <w:rsid w:val="00845267"/>
    <w:rsid w:val="00846599"/>
    <w:rsid w:val="00847209"/>
    <w:rsid w:val="00853432"/>
    <w:rsid w:val="00856210"/>
    <w:rsid w:val="00863C04"/>
    <w:rsid w:val="008701C7"/>
    <w:rsid w:val="008844CE"/>
    <w:rsid w:val="00891616"/>
    <w:rsid w:val="00892707"/>
    <w:rsid w:val="008B0E5A"/>
    <w:rsid w:val="008B2C0F"/>
    <w:rsid w:val="008B658C"/>
    <w:rsid w:val="008C21E4"/>
    <w:rsid w:val="008E18D4"/>
    <w:rsid w:val="008F0B3C"/>
    <w:rsid w:val="008F40CC"/>
    <w:rsid w:val="008F7411"/>
    <w:rsid w:val="00900DDB"/>
    <w:rsid w:val="009031A2"/>
    <w:rsid w:val="0091203A"/>
    <w:rsid w:val="00940751"/>
    <w:rsid w:val="00941DD2"/>
    <w:rsid w:val="00945491"/>
    <w:rsid w:val="00950150"/>
    <w:rsid w:val="00960ECF"/>
    <w:rsid w:val="00963002"/>
    <w:rsid w:val="00963B45"/>
    <w:rsid w:val="00970DC7"/>
    <w:rsid w:val="00974B19"/>
    <w:rsid w:val="00997391"/>
    <w:rsid w:val="009A7452"/>
    <w:rsid w:val="009B5D7F"/>
    <w:rsid w:val="009E795F"/>
    <w:rsid w:val="009F345B"/>
    <w:rsid w:val="009F5AF3"/>
    <w:rsid w:val="00A1367F"/>
    <w:rsid w:val="00A23AA9"/>
    <w:rsid w:val="00A41899"/>
    <w:rsid w:val="00A47C84"/>
    <w:rsid w:val="00A56345"/>
    <w:rsid w:val="00A56C4D"/>
    <w:rsid w:val="00A57C4C"/>
    <w:rsid w:val="00A607EB"/>
    <w:rsid w:val="00A64E05"/>
    <w:rsid w:val="00A6612C"/>
    <w:rsid w:val="00A75F38"/>
    <w:rsid w:val="00A81B48"/>
    <w:rsid w:val="00A86E72"/>
    <w:rsid w:val="00A91B03"/>
    <w:rsid w:val="00A91C91"/>
    <w:rsid w:val="00AA6B10"/>
    <w:rsid w:val="00AC1074"/>
    <w:rsid w:val="00AE6461"/>
    <w:rsid w:val="00AF3047"/>
    <w:rsid w:val="00AF7707"/>
    <w:rsid w:val="00B10486"/>
    <w:rsid w:val="00B11293"/>
    <w:rsid w:val="00B23AC4"/>
    <w:rsid w:val="00B23F44"/>
    <w:rsid w:val="00B32F7A"/>
    <w:rsid w:val="00B34024"/>
    <w:rsid w:val="00B53666"/>
    <w:rsid w:val="00B637F9"/>
    <w:rsid w:val="00B6443D"/>
    <w:rsid w:val="00B76449"/>
    <w:rsid w:val="00B91ACA"/>
    <w:rsid w:val="00B944EA"/>
    <w:rsid w:val="00BB05EB"/>
    <w:rsid w:val="00BE0B82"/>
    <w:rsid w:val="00BE16B5"/>
    <w:rsid w:val="00BE333E"/>
    <w:rsid w:val="00BF2F72"/>
    <w:rsid w:val="00C018CC"/>
    <w:rsid w:val="00C07358"/>
    <w:rsid w:val="00C2337F"/>
    <w:rsid w:val="00C26DCE"/>
    <w:rsid w:val="00C3192C"/>
    <w:rsid w:val="00C33A54"/>
    <w:rsid w:val="00C50FD2"/>
    <w:rsid w:val="00C51B4F"/>
    <w:rsid w:val="00C52EB4"/>
    <w:rsid w:val="00C54813"/>
    <w:rsid w:val="00C6268A"/>
    <w:rsid w:val="00C75073"/>
    <w:rsid w:val="00C80BE4"/>
    <w:rsid w:val="00C847CE"/>
    <w:rsid w:val="00CC114C"/>
    <w:rsid w:val="00CC516F"/>
    <w:rsid w:val="00CF35A2"/>
    <w:rsid w:val="00CF6FDE"/>
    <w:rsid w:val="00D00EC3"/>
    <w:rsid w:val="00D24DFC"/>
    <w:rsid w:val="00D3235A"/>
    <w:rsid w:val="00D47504"/>
    <w:rsid w:val="00D5433C"/>
    <w:rsid w:val="00D77898"/>
    <w:rsid w:val="00DA4E02"/>
    <w:rsid w:val="00DD0AC9"/>
    <w:rsid w:val="00DF1C47"/>
    <w:rsid w:val="00E05116"/>
    <w:rsid w:val="00E07CBF"/>
    <w:rsid w:val="00E108B8"/>
    <w:rsid w:val="00E25A27"/>
    <w:rsid w:val="00E421C0"/>
    <w:rsid w:val="00E640D7"/>
    <w:rsid w:val="00E670A9"/>
    <w:rsid w:val="00E7229C"/>
    <w:rsid w:val="00E742E8"/>
    <w:rsid w:val="00E75756"/>
    <w:rsid w:val="00E83EE9"/>
    <w:rsid w:val="00E8467C"/>
    <w:rsid w:val="00E903CD"/>
    <w:rsid w:val="00EA25D8"/>
    <w:rsid w:val="00EB0039"/>
    <w:rsid w:val="00EB68FF"/>
    <w:rsid w:val="00EC2075"/>
    <w:rsid w:val="00ED716A"/>
    <w:rsid w:val="00EE316B"/>
    <w:rsid w:val="00EE33FF"/>
    <w:rsid w:val="00EE73F9"/>
    <w:rsid w:val="00EF4FDF"/>
    <w:rsid w:val="00F1292E"/>
    <w:rsid w:val="00F149E9"/>
    <w:rsid w:val="00F16E4C"/>
    <w:rsid w:val="00F2246A"/>
    <w:rsid w:val="00F35C7E"/>
    <w:rsid w:val="00F36818"/>
    <w:rsid w:val="00F40BCB"/>
    <w:rsid w:val="00F41B0C"/>
    <w:rsid w:val="00F45B1F"/>
    <w:rsid w:val="00F45F6D"/>
    <w:rsid w:val="00F503A2"/>
    <w:rsid w:val="00F55B1F"/>
    <w:rsid w:val="00F84AC1"/>
    <w:rsid w:val="00F94A23"/>
    <w:rsid w:val="00FA2432"/>
    <w:rsid w:val="00FA453C"/>
    <w:rsid w:val="00FB4436"/>
    <w:rsid w:val="00FC3705"/>
    <w:rsid w:val="00FD501F"/>
    <w:rsid w:val="00FD6AD9"/>
    <w:rsid w:val="00FE1629"/>
    <w:rsid w:val="00FF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9C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CE"/>
    <w:pPr>
      <w:jc w:val="both"/>
    </w:pPr>
    <w:rPr>
      <w:rFonts w:ascii="Times New Roman" w:hAnsi="Times New Roman"/>
      <w:sz w:val="24"/>
    </w:rPr>
  </w:style>
  <w:style w:type="paragraph" w:styleId="11">
    <w:name w:val="heading 1"/>
    <w:aliases w:val="МОЙ Заголовок 1"/>
    <w:basedOn w:val="a"/>
    <w:next w:val="a0"/>
    <w:link w:val="12"/>
    <w:qFormat/>
    <w:rsid w:val="008844CE"/>
    <w:pPr>
      <w:keepNext/>
      <w:widowControl w:val="0"/>
      <w:autoSpaceDN w:val="0"/>
      <w:adjustRightInd w:val="0"/>
      <w:spacing w:after="0" w:line="240" w:lineRule="auto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4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МОЙ Заголовок 1 Знак"/>
    <w:basedOn w:val="a1"/>
    <w:link w:val="11"/>
    <w:rsid w:val="008844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844C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header"/>
    <w:basedOn w:val="a"/>
    <w:link w:val="a5"/>
    <w:unhideWhenUsed/>
    <w:rsid w:val="0088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8844C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88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844CE"/>
    <w:rPr>
      <w:rFonts w:ascii="Times New Roman" w:hAnsi="Times New Roman"/>
      <w:sz w:val="24"/>
    </w:rPr>
  </w:style>
  <w:style w:type="paragraph" w:styleId="a0">
    <w:name w:val="Body Text"/>
    <w:basedOn w:val="a"/>
    <w:link w:val="a8"/>
    <w:uiPriority w:val="99"/>
    <w:rsid w:val="008844CE"/>
    <w:pPr>
      <w:widowControl w:val="0"/>
      <w:suppressAutoHyphens/>
      <w:spacing w:after="120" w:line="240" w:lineRule="auto"/>
    </w:pPr>
    <w:rPr>
      <w:rFonts w:eastAsia="Lucida Sans Unicode" w:cs="Times New Roman"/>
      <w:kern w:val="1"/>
      <w:szCs w:val="24"/>
    </w:rPr>
  </w:style>
  <w:style w:type="character" w:customStyle="1" w:styleId="a8">
    <w:name w:val="Основной текст Знак"/>
    <w:basedOn w:val="a1"/>
    <w:link w:val="a0"/>
    <w:uiPriority w:val="99"/>
    <w:rsid w:val="008844C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qFormat/>
    <w:rsid w:val="008844CE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styleId="aa">
    <w:name w:val="Normal (Web)"/>
    <w:aliases w:val="Обычный (Web),Обычный (Web)1"/>
    <w:basedOn w:val="a"/>
    <w:link w:val="ab"/>
    <w:uiPriority w:val="99"/>
    <w:qFormat/>
    <w:rsid w:val="008844CE"/>
    <w:pPr>
      <w:widowControl w:val="0"/>
      <w:autoSpaceDN w:val="0"/>
      <w:adjustRightInd w:val="0"/>
      <w:spacing w:after="0" w:line="100" w:lineRule="atLeast"/>
    </w:pPr>
    <w:rPr>
      <w:rFonts w:eastAsia="Times New Roman" w:cs="Times New Roman"/>
      <w:szCs w:val="24"/>
      <w:lang w:eastAsia="ru-RU"/>
    </w:rPr>
  </w:style>
  <w:style w:type="paragraph" w:customStyle="1" w:styleId="3f3f3f3f3f2">
    <w:name w:val="Т3fе3fк3fс3fт3f2"/>
    <w:basedOn w:val="a"/>
    <w:uiPriority w:val="99"/>
    <w:rsid w:val="008844CE"/>
    <w:pPr>
      <w:widowControl w:val="0"/>
      <w:autoSpaceDN w:val="0"/>
      <w:adjustRightInd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f3f3f3f3f1">
    <w:name w:val="Т3fе3fк3fс3fт3f1"/>
    <w:basedOn w:val="a"/>
    <w:uiPriority w:val="99"/>
    <w:rsid w:val="008844CE"/>
    <w:pPr>
      <w:widowControl w:val="0"/>
      <w:autoSpaceDN w:val="0"/>
      <w:adjustRightInd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uiPriority w:val="99"/>
    <w:unhideWhenUsed/>
    <w:rsid w:val="008844CE"/>
    <w:rPr>
      <w:rFonts w:cs="Times New Roman"/>
      <w:color w:val="000080"/>
      <w:u w:val="single"/>
    </w:rPr>
  </w:style>
  <w:style w:type="paragraph" w:styleId="ad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"/>
    <w:link w:val="ae"/>
    <w:uiPriority w:val="34"/>
    <w:qFormat/>
    <w:rsid w:val="008844CE"/>
    <w:pPr>
      <w:widowControl w:val="0"/>
      <w:suppressAutoHyphens/>
      <w:spacing w:after="0" w:line="240" w:lineRule="auto"/>
      <w:ind w:left="720"/>
      <w:contextualSpacing/>
    </w:pPr>
    <w:rPr>
      <w:rFonts w:eastAsia="Lucida Sans Unicode" w:cs="Times New Roman"/>
      <w:kern w:val="1"/>
      <w:szCs w:val="24"/>
    </w:rPr>
  </w:style>
  <w:style w:type="character" w:customStyle="1" w:styleId="ae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basedOn w:val="a1"/>
    <w:link w:val="ad"/>
    <w:uiPriority w:val="34"/>
    <w:qFormat/>
    <w:rsid w:val="008844C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link w:val="ConsPlusNormal0"/>
    <w:qFormat/>
    <w:rsid w:val="008844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 уровень"/>
    <w:basedOn w:val="a"/>
    <w:qFormat/>
    <w:rsid w:val="008844CE"/>
    <w:pPr>
      <w:pageBreakBefore/>
      <w:widowControl w:val="0"/>
      <w:numPr>
        <w:numId w:val="3"/>
      </w:numPr>
      <w:autoSpaceDN w:val="0"/>
      <w:adjustRightInd w:val="0"/>
      <w:spacing w:after="0" w:line="240" w:lineRule="auto"/>
    </w:pPr>
    <w:rPr>
      <w:rFonts w:eastAsia="Arial Unicode MS" w:cs="Tahoma"/>
      <w:b/>
      <w:bCs/>
      <w:sz w:val="28"/>
      <w:szCs w:val="24"/>
      <w:lang w:eastAsia="ru-RU"/>
    </w:rPr>
  </w:style>
  <w:style w:type="paragraph" w:styleId="af">
    <w:name w:val="caption"/>
    <w:aliases w:val=" Знак,111,Знак"/>
    <w:basedOn w:val="a"/>
    <w:link w:val="af0"/>
    <w:qFormat/>
    <w:rsid w:val="008844CE"/>
    <w:pPr>
      <w:widowControl w:val="0"/>
      <w:autoSpaceDN w:val="0"/>
      <w:adjustRightInd w:val="0"/>
      <w:spacing w:before="120" w:after="120" w:line="240" w:lineRule="auto"/>
    </w:pPr>
    <w:rPr>
      <w:rFonts w:eastAsia="Arial Unicode MS" w:cs="Tahoma"/>
      <w:i/>
      <w:iCs/>
      <w:szCs w:val="24"/>
      <w:lang w:eastAsia="ru-RU"/>
    </w:rPr>
  </w:style>
  <w:style w:type="paragraph" w:customStyle="1" w:styleId="2">
    <w:name w:val="Заголовок 2 уровень"/>
    <w:basedOn w:val="a"/>
    <w:qFormat/>
    <w:rsid w:val="008844CE"/>
    <w:pPr>
      <w:widowControl w:val="0"/>
      <w:numPr>
        <w:numId w:val="4"/>
      </w:numPr>
      <w:tabs>
        <w:tab w:val="left" w:pos="1134"/>
      </w:tabs>
      <w:autoSpaceDN w:val="0"/>
      <w:adjustRightInd w:val="0"/>
      <w:spacing w:after="0" w:line="240" w:lineRule="auto"/>
      <w:ind w:left="0" w:firstLine="567"/>
    </w:pPr>
    <w:rPr>
      <w:rFonts w:eastAsia="Arial Unicode MS" w:cs="Tahoma"/>
      <w:b/>
      <w:szCs w:val="24"/>
      <w:lang w:eastAsia="ru-RU"/>
    </w:rPr>
  </w:style>
  <w:style w:type="character" w:customStyle="1" w:styleId="af0">
    <w:name w:val="Название объекта Знак"/>
    <w:aliases w:val=" Знак Знак,111 Знак,Знак Знак"/>
    <w:basedOn w:val="a1"/>
    <w:link w:val="af"/>
    <w:rsid w:val="008844CE"/>
    <w:rPr>
      <w:rFonts w:ascii="Times New Roman" w:eastAsia="Arial Unicode MS" w:hAnsi="Times New Roman" w:cs="Tahoma"/>
      <w:i/>
      <w:iCs/>
      <w:sz w:val="24"/>
      <w:szCs w:val="24"/>
      <w:lang w:eastAsia="ru-RU"/>
    </w:rPr>
  </w:style>
  <w:style w:type="paragraph" w:customStyle="1" w:styleId="10">
    <w:name w:val="Стиль1"/>
    <w:basedOn w:val="aa"/>
    <w:link w:val="13"/>
    <w:qFormat/>
    <w:rsid w:val="008844CE"/>
    <w:pPr>
      <w:widowControl/>
      <w:numPr>
        <w:numId w:val="5"/>
      </w:numPr>
      <w:tabs>
        <w:tab w:val="left" w:pos="1559"/>
      </w:tabs>
      <w:autoSpaceDN/>
      <w:adjustRightInd/>
      <w:spacing w:before="100" w:beforeAutospacing="1" w:line="240" w:lineRule="auto"/>
      <w:ind w:left="0" w:firstLine="851"/>
    </w:pPr>
    <w:rPr>
      <w:b/>
      <w:bCs/>
      <w:i/>
      <w:iCs/>
    </w:rPr>
  </w:style>
  <w:style w:type="character" w:styleId="af1">
    <w:name w:val="Strong"/>
    <w:qFormat/>
    <w:rsid w:val="008844CE"/>
    <w:rPr>
      <w:rFonts w:cs="Times New Roman"/>
      <w:b/>
      <w:bCs/>
    </w:rPr>
  </w:style>
  <w:style w:type="paragraph" w:customStyle="1" w:styleId="TableContents">
    <w:name w:val="Table Contents"/>
    <w:basedOn w:val="a"/>
    <w:rsid w:val="008844CE"/>
    <w:pPr>
      <w:widowControl w:val="0"/>
      <w:autoSpaceDN w:val="0"/>
      <w:adjustRightInd w:val="0"/>
      <w:spacing w:after="0" w:line="240" w:lineRule="auto"/>
    </w:pPr>
    <w:rPr>
      <w:rFonts w:eastAsia="Arial Unicode MS" w:cs="Tahoma"/>
      <w:szCs w:val="24"/>
      <w:lang w:eastAsia="ru-RU"/>
    </w:rPr>
  </w:style>
  <w:style w:type="table" w:styleId="af2">
    <w:name w:val="Table Grid"/>
    <w:aliases w:val="Table Grid Report"/>
    <w:basedOn w:val="a2"/>
    <w:uiPriority w:val="59"/>
    <w:rsid w:val="00884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uiPriority w:val="99"/>
    <w:rsid w:val="008844CE"/>
    <w:pPr>
      <w:widowControl w:val="0"/>
      <w:autoSpaceDN w:val="0"/>
      <w:adjustRightInd w:val="0"/>
      <w:spacing w:after="120" w:line="240" w:lineRule="auto"/>
      <w:ind w:left="283"/>
    </w:pPr>
    <w:rPr>
      <w:rFonts w:eastAsia="Arial Unicode MS" w:cs="Tahoma"/>
      <w:szCs w:val="24"/>
      <w:lang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rsid w:val="008844CE"/>
    <w:rPr>
      <w:rFonts w:ascii="Times New Roman" w:eastAsia="Arial Unicode MS" w:hAnsi="Times New Roman" w:cs="Tahoma"/>
      <w:sz w:val="24"/>
      <w:szCs w:val="24"/>
      <w:lang w:eastAsia="ru-RU"/>
    </w:rPr>
  </w:style>
  <w:style w:type="character" w:customStyle="1" w:styleId="Internetlink">
    <w:name w:val="Internet link"/>
    <w:uiPriority w:val="99"/>
    <w:rsid w:val="008844CE"/>
    <w:rPr>
      <w:rFonts w:eastAsia="Arial Unicode MS" w:cs="Tahoma"/>
      <w:color w:val="000080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884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8844CE"/>
    <w:rPr>
      <w:rFonts w:ascii="Segoe UI" w:hAnsi="Segoe UI" w:cs="Segoe UI"/>
      <w:sz w:val="18"/>
      <w:szCs w:val="18"/>
    </w:rPr>
  </w:style>
  <w:style w:type="paragraph" w:styleId="af7">
    <w:name w:val="TOC Heading"/>
    <w:basedOn w:val="11"/>
    <w:next w:val="a"/>
    <w:uiPriority w:val="39"/>
    <w:unhideWhenUsed/>
    <w:qFormat/>
    <w:rsid w:val="008844CE"/>
    <w:pPr>
      <w:keepLines/>
      <w:widowControl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8844CE"/>
    <w:pPr>
      <w:tabs>
        <w:tab w:val="left" w:pos="426"/>
        <w:tab w:val="right" w:leader="dot" w:pos="9346"/>
      </w:tabs>
      <w:spacing w:after="100"/>
    </w:pPr>
    <w:rPr>
      <w:b/>
      <w:noProof/>
      <w:szCs w:val="24"/>
    </w:rPr>
  </w:style>
  <w:style w:type="paragraph" w:styleId="20">
    <w:name w:val="toc 2"/>
    <w:basedOn w:val="a"/>
    <w:next w:val="a"/>
    <w:autoRedefine/>
    <w:uiPriority w:val="39"/>
    <w:unhideWhenUsed/>
    <w:rsid w:val="008844CE"/>
    <w:pPr>
      <w:tabs>
        <w:tab w:val="left" w:pos="567"/>
        <w:tab w:val="right" w:leader="dot" w:pos="9345"/>
      </w:tabs>
      <w:spacing w:after="100" w:line="240" w:lineRule="auto"/>
      <w:ind w:left="220"/>
    </w:pPr>
    <w:rPr>
      <w:rFonts w:eastAsia="Calibri"/>
      <w:b/>
      <w:noProof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844CE"/>
    <w:pPr>
      <w:tabs>
        <w:tab w:val="left" w:pos="1320"/>
        <w:tab w:val="right" w:leader="dot" w:pos="9346"/>
      </w:tabs>
      <w:spacing w:after="100" w:line="240" w:lineRule="auto"/>
      <w:ind w:left="440"/>
    </w:pPr>
    <w:rPr>
      <w:i/>
      <w:noProof/>
      <w:szCs w:val="24"/>
    </w:rPr>
  </w:style>
  <w:style w:type="character" w:customStyle="1" w:styleId="ConsPlusNormal0">
    <w:name w:val="ConsPlusNormal Знак"/>
    <w:link w:val="ConsPlusNormal"/>
    <w:rsid w:val="008844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8844CE"/>
  </w:style>
  <w:style w:type="paragraph" w:customStyle="1" w:styleId="Default">
    <w:name w:val="Default"/>
    <w:rsid w:val="008844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ConsPlusTitle">
    <w:name w:val="ConsPlusTitle"/>
    <w:basedOn w:val="a"/>
    <w:next w:val="ConsPlusNormal"/>
    <w:rsid w:val="008844C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</w:rPr>
  </w:style>
  <w:style w:type="paragraph" w:customStyle="1" w:styleId="101">
    <w:name w:val="1 Основной текст 0"/>
    <w:aliases w:val="95 ПК,А. Основной текст 0 Знак Знак Знак Знак,Основной текст 0,А. Основной текст 0,1. Основной текст 0,А. Основной текст 0 Знак Знак,А. Основной текст 0 Знак Знак Знак Знак Знак Знак"/>
    <w:basedOn w:val="a"/>
    <w:link w:val="10950"/>
    <w:rsid w:val="008844CE"/>
    <w:pPr>
      <w:suppressAutoHyphens/>
      <w:spacing w:after="0" w:line="240" w:lineRule="auto"/>
      <w:ind w:firstLine="539"/>
    </w:pPr>
    <w:rPr>
      <w:rFonts w:eastAsia="Calibri" w:cs="Times New Roman"/>
      <w:color w:val="000000"/>
      <w:kern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link w:val="101"/>
    <w:rsid w:val="008844CE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paragraph" w:customStyle="1" w:styleId="21">
    <w:name w:val="Текст2"/>
    <w:basedOn w:val="a"/>
    <w:rsid w:val="008844C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</w:rPr>
  </w:style>
  <w:style w:type="character" w:customStyle="1" w:styleId="13">
    <w:name w:val="Стиль1 Знак"/>
    <w:link w:val="10"/>
    <w:rsid w:val="008844C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Standard">
    <w:name w:val="Standard"/>
    <w:rsid w:val="008844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100">
    <w:name w:val="Стиль10"/>
    <w:basedOn w:val="a"/>
    <w:qFormat/>
    <w:rsid w:val="008844CE"/>
    <w:pPr>
      <w:numPr>
        <w:numId w:val="6"/>
      </w:numPr>
      <w:tabs>
        <w:tab w:val="left" w:pos="1134"/>
        <w:tab w:val="left" w:pos="1559"/>
      </w:tabs>
      <w:spacing w:before="100" w:beforeAutospacing="1" w:after="119" w:line="240" w:lineRule="auto"/>
    </w:pPr>
    <w:rPr>
      <w:rFonts w:eastAsia="Times New Roman" w:cs="Times New Roman"/>
      <w:b/>
      <w:bCs/>
      <w:i/>
      <w:iCs/>
      <w:szCs w:val="24"/>
      <w:lang w:eastAsia="ru-RU"/>
    </w:rPr>
  </w:style>
  <w:style w:type="paragraph" w:customStyle="1" w:styleId="1111">
    <w:name w:val="1111"/>
    <w:basedOn w:val="11"/>
    <w:link w:val="11110"/>
    <w:qFormat/>
    <w:rsid w:val="008844CE"/>
    <w:pPr>
      <w:widowControl/>
      <w:tabs>
        <w:tab w:val="num" w:pos="432"/>
      </w:tabs>
      <w:autoSpaceDN/>
      <w:adjustRightInd/>
      <w:jc w:val="center"/>
    </w:pPr>
    <w:rPr>
      <w:rFonts w:cs="Tahoma"/>
      <w:kern w:val="1"/>
      <w:sz w:val="24"/>
      <w:szCs w:val="24"/>
      <w:lang w:eastAsia="en-US"/>
    </w:rPr>
  </w:style>
  <w:style w:type="character" w:customStyle="1" w:styleId="11110">
    <w:name w:val="1111 Знак"/>
    <w:link w:val="1111"/>
    <w:rsid w:val="008844CE"/>
    <w:rPr>
      <w:rFonts w:ascii="Times New Roman" w:eastAsia="Times New Roman" w:hAnsi="Times New Roman" w:cs="Tahoma"/>
      <w:b/>
      <w:bCs/>
      <w:kern w:val="1"/>
      <w:sz w:val="24"/>
      <w:szCs w:val="24"/>
    </w:rPr>
  </w:style>
  <w:style w:type="paragraph" w:customStyle="1" w:styleId="af8">
    <w:name w:val="МОЙ"/>
    <w:basedOn w:val="11"/>
    <w:link w:val="af9"/>
    <w:qFormat/>
    <w:rsid w:val="008844CE"/>
    <w:pPr>
      <w:keepLines/>
      <w:widowControl/>
      <w:autoSpaceDN/>
      <w:adjustRightInd/>
      <w:spacing w:line="360" w:lineRule="auto"/>
    </w:pPr>
    <w:rPr>
      <w:rFonts w:eastAsiaTheme="majorEastAsia" w:cstheme="majorBidi"/>
      <w:b w:val="0"/>
      <w:bCs w:val="0"/>
      <w:szCs w:val="32"/>
    </w:rPr>
  </w:style>
  <w:style w:type="character" w:customStyle="1" w:styleId="af9">
    <w:name w:val="МОЙ Знак"/>
    <w:basedOn w:val="12"/>
    <w:link w:val="af8"/>
    <w:rsid w:val="008844CE"/>
    <w:rPr>
      <w:rFonts w:ascii="Times New Roman" w:eastAsiaTheme="majorEastAsia" w:hAnsi="Times New Roman" w:cstheme="majorBidi"/>
      <w:b w:val="0"/>
      <w:bCs w:val="0"/>
      <w:sz w:val="28"/>
      <w:szCs w:val="32"/>
      <w:lang w:eastAsia="ru-RU"/>
    </w:rPr>
  </w:style>
  <w:style w:type="character" w:customStyle="1" w:styleId="afa">
    <w:name w:val="Гипертекстовая ссылка"/>
    <w:basedOn w:val="a1"/>
    <w:uiPriority w:val="99"/>
    <w:rsid w:val="008844CE"/>
    <w:rPr>
      <w:color w:val="106BBE"/>
    </w:rPr>
  </w:style>
  <w:style w:type="paragraph" w:customStyle="1" w:styleId="ConsPlusCell">
    <w:name w:val="ConsPlusCell"/>
    <w:basedOn w:val="a"/>
    <w:uiPriority w:val="99"/>
    <w:rsid w:val="008844C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</w:rPr>
  </w:style>
  <w:style w:type="paragraph" w:styleId="afb">
    <w:name w:val="Document Map"/>
    <w:basedOn w:val="a"/>
    <w:link w:val="afc"/>
    <w:uiPriority w:val="99"/>
    <w:semiHidden/>
    <w:unhideWhenUsed/>
    <w:rsid w:val="0088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8844CE"/>
    <w:rPr>
      <w:rFonts w:ascii="Tahoma" w:hAnsi="Tahoma" w:cs="Tahoma"/>
      <w:sz w:val="16"/>
      <w:szCs w:val="16"/>
    </w:rPr>
  </w:style>
  <w:style w:type="character" w:customStyle="1" w:styleId="ab">
    <w:name w:val="Обычный (веб) Знак"/>
    <w:aliases w:val="Обычный (Web) Знак,Обычный (Web)1 Знак"/>
    <w:link w:val="aa"/>
    <w:uiPriority w:val="99"/>
    <w:locked/>
    <w:rsid w:val="00884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8844CE"/>
    <w:pPr>
      <w:suppressAutoHyphens/>
      <w:autoSpaceDN w:val="0"/>
      <w:spacing w:after="0" w:line="240" w:lineRule="auto"/>
    </w:pPr>
    <w:rPr>
      <w:rFonts w:eastAsia="Times New Roman" w:cs="Times New Roman"/>
      <w:kern w:val="3"/>
      <w:sz w:val="20"/>
      <w:szCs w:val="20"/>
      <w:lang w:eastAsia="ar-SA"/>
    </w:rPr>
  </w:style>
  <w:style w:type="table" w:customStyle="1" w:styleId="15">
    <w:name w:val="Сетка таблицы1"/>
    <w:basedOn w:val="a2"/>
    <w:next w:val="af2"/>
    <w:uiPriority w:val="59"/>
    <w:rsid w:val="00884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Обычный текст"/>
    <w:basedOn w:val="a"/>
    <w:link w:val="afe"/>
    <w:qFormat/>
    <w:rsid w:val="008844CE"/>
    <w:pPr>
      <w:spacing w:after="0" w:line="240" w:lineRule="auto"/>
      <w:ind w:firstLine="709"/>
    </w:pPr>
    <w:rPr>
      <w:rFonts w:eastAsia="Times New Roman" w:cs="Times New Roman"/>
      <w:szCs w:val="24"/>
      <w:lang w:val="en-US" w:eastAsia="ar-SA" w:bidi="en-US"/>
    </w:rPr>
  </w:style>
  <w:style w:type="character" w:customStyle="1" w:styleId="afe">
    <w:name w:val="Обычный текст Знак"/>
    <w:basedOn w:val="a1"/>
    <w:link w:val="afd"/>
    <w:rsid w:val="008844CE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styleId="4">
    <w:name w:val="toc 4"/>
    <w:basedOn w:val="a"/>
    <w:next w:val="a"/>
    <w:autoRedefine/>
    <w:uiPriority w:val="39"/>
    <w:unhideWhenUsed/>
    <w:rsid w:val="0029144A"/>
    <w:pPr>
      <w:spacing w:after="100"/>
      <w:ind w:left="66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9144A"/>
    <w:pPr>
      <w:spacing w:after="100"/>
      <w:ind w:left="88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9144A"/>
    <w:pPr>
      <w:spacing w:after="100"/>
      <w:ind w:left="110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9144A"/>
    <w:pPr>
      <w:spacing w:after="100"/>
      <w:ind w:left="132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9144A"/>
    <w:pPr>
      <w:spacing w:after="100"/>
      <w:ind w:left="154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9144A"/>
    <w:pPr>
      <w:spacing w:after="100"/>
      <w:ind w:left="1760"/>
      <w:jc w:val="left"/>
    </w:pPr>
    <w:rPr>
      <w:rFonts w:asciiTheme="minorHAnsi" w:eastAsiaTheme="minorEastAsia" w:hAnsiTheme="minorHAnsi"/>
      <w:sz w:val="22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29144A"/>
    <w:rPr>
      <w:color w:val="605E5C"/>
      <w:shd w:val="clear" w:color="auto" w:fill="E1DFDD"/>
    </w:rPr>
  </w:style>
  <w:style w:type="paragraph" w:styleId="aff">
    <w:name w:val="No Spacing"/>
    <w:link w:val="aff0"/>
    <w:uiPriority w:val="1"/>
    <w:qFormat/>
    <w:rsid w:val="00F94A23"/>
    <w:pPr>
      <w:spacing w:after="0" w:line="240" w:lineRule="auto"/>
    </w:pPr>
    <w:rPr>
      <w:rFonts w:ascii="Calibri" w:eastAsia="Calibri" w:hAnsi="Calibri" w:cs="Times New Roman"/>
      <w:kern w:val="24"/>
      <w:sz w:val="24"/>
      <w:szCs w:val="24"/>
    </w:rPr>
  </w:style>
  <w:style w:type="character" w:customStyle="1" w:styleId="aff0">
    <w:name w:val="Без интервала Знак"/>
    <w:link w:val="aff"/>
    <w:uiPriority w:val="1"/>
    <w:rsid w:val="00F94A23"/>
    <w:rPr>
      <w:rFonts w:ascii="Calibri" w:eastAsia="Calibri" w:hAnsi="Calibri" w:cs="Times New Roman"/>
      <w:kern w:val="24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CE"/>
    <w:pPr>
      <w:jc w:val="both"/>
    </w:pPr>
    <w:rPr>
      <w:rFonts w:ascii="Times New Roman" w:hAnsi="Times New Roman"/>
      <w:sz w:val="24"/>
    </w:rPr>
  </w:style>
  <w:style w:type="paragraph" w:styleId="11">
    <w:name w:val="heading 1"/>
    <w:aliases w:val="МОЙ Заголовок 1"/>
    <w:basedOn w:val="a"/>
    <w:next w:val="a0"/>
    <w:link w:val="12"/>
    <w:qFormat/>
    <w:rsid w:val="008844CE"/>
    <w:pPr>
      <w:keepNext/>
      <w:widowControl w:val="0"/>
      <w:autoSpaceDN w:val="0"/>
      <w:adjustRightInd w:val="0"/>
      <w:spacing w:after="0" w:line="240" w:lineRule="auto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4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МОЙ Заголовок 1 Знак"/>
    <w:basedOn w:val="a1"/>
    <w:link w:val="11"/>
    <w:rsid w:val="008844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844C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header"/>
    <w:basedOn w:val="a"/>
    <w:link w:val="a5"/>
    <w:unhideWhenUsed/>
    <w:rsid w:val="0088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8844C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88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844CE"/>
    <w:rPr>
      <w:rFonts w:ascii="Times New Roman" w:hAnsi="Times New Roman"/>
      <w:sz w:val="24"/>
    </w:rPr>
  </w:style>
  <w:style w:type="paragraph" w:styleId="a0">
    <w:name w:val="Body Text"/>
    <w:basedOn w:val="a"/>
    <w:link w:val="a8"/>
    <w:uiPriority w:val="99"/>
    <w:rsid w:val="008844CE"/>
    <w:pPr>
      <w:widowControl w:val="0"/>
      <w:suppressAutoHyphens/>
      <w:spacing w:after="120" w:line="240" w:lineRule="auto"/>
    </w:pPr>
    <w:rPr>
      <w:rFonts w:eastAsia="Lucida Sans Unicode" w:cs="Times New Roman"/>
      <w:kern w:val="1"/>
      <w:szCs w:val="24"/>
    </w:rPr>
  </w:style>
  <w:style w:type="character" w:customStyle="1" w:styleId="a8">
    <w:name w:val="Основной текст Знак"/>
    <w:basedOn w:val="a1"/>
    <w:link w:val="a0"/>
    <w:uiPriority w:val="99"/>
    <w:rsid w:val="008844C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qFormat/>
    <w:rsid w:val="008844CE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styleId="aa">
    <w:name w:val="Normal (Web)"/>
    <w:aliases w:val="Обычный (Web),Обычный (Web)1"/>
    <w:basedOn w:val="a"/>
    <w:link w:val="ab"/>
    <w:uiPriority w:val="99"/>
    <w:qFormat/>
    <w:rsid w:val="008844CE"/>
    <w:pPr>
      <w:widowControl w:val="0"/>
      <w:autoSpaceDN w:val="0"/>
      <w:adjustRightInd w:val="0"/>
      <w:spacing w:after="0" w:line="100" w:lineRule="atLeast"/>
    </w:pPr>
    <w:rPr>
      <w:rFonts w:eastAsia="Times New Roman" w:cs="Times New Roman"/>
      <w:szCs w:val="24"/>
      <w:lang w:eastAsia="ru-RU"/>
    </w:rPr>
  </w:style>
  <w:style w:type="paragraph" w:customStyle="1" w:styleId="3f3f3f3f3f2">
    <w:name w:val="Т3fе3fк3fс3fт3f2"/>
    <w:basedOn w:val="a"/>
    <w:uiPriority w:val="99"/>
    <w:rsid w:val="008844CE"/>
    <w:pPr>
      <w:widowControl w:val="0"/>
      <w:autoSpaceDN w:val="0"/>
      <w:adjustRightInd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f3f3f3f3f1">
    <w:name w:val="Т3fе3fк3fс3fт3f1"/>
    <w:basedOn w:val="a"/>
    <w:uiPriority w:val="99"/>
    <w:rsid w:val="008844CE"/>
    <w:pPr>
      <w:widowControl w:val="0"/>
      <w:autoSpaceDN w:val="0"/>
      <w:adjustRightInd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uiPriority w:val="99"/>
    <w:unhideWhenUsed/>
    <w:rsid w:val="008844CE"/>
    <w:rPr>
      <w:rFonts w:cs="Times New Roman"/>
      <w:color w:val="000080"/>
      <w:u w:val="single"/>
    </w:rPr>
  </w:style>
  <w:style w:type="paragraph" w:styleId="ad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"/>
    <w:link w:val="ae"/>
    <w:uiPriority w:val="34"/>
    <w:qFormat/>
    <w:rsid w:val="008844CE"/>
    <w:pPr>
      <w:widowControl w:val="0"/>
      <w:suppressAutoHyphens/>
      <w:spacing w:after="0" w:line="240" w:lineRule="auto"/>
      <w:ind w:left="720"/>
      <w:contextualSpacing/>
    </w:pPr>
    <w:rPr>
      <w:rFonts w:eastAsia="Lucida Sans Unicode" w:cs="Times New Roman"/>
      <w:kern w:val="1"/>
      <w:szCs w:val="24"/>
    </w:rPr>
  </w:style>
  <w:style w:type="character" w:customStyle="1" w:styleId="ae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basedOn w:val="a1"/>
    <w:link w:val="ad"/>
    <w:uiPriority w:val="34"/>
    <w:qFormat/>
    <w:rsid w:val="008844C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link w:val="ConsPlusNormal0"/>
    <w:qFormat/>
    <w:rsid w:val="008844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 уровень"/>
    <w:basedOn w:val="a"/>
    <w:qFormat/>
    <w:rsid w:val="008844CE"/>
    <w:pPr>
      <w:pageBreakBefore/>
      <w:widowControl w:val="0"/>
      <w:numPr>
        <w:numId w:val="3"/>
      </w:numPr>
      <w:autoSpaceDN w:val="0"/>
      <w:adjustRightInd w:val="0"/>
      <w:spacing w:after="0" w:line="240" w:lineRule="auto"/>
    </w:pPr>
    <w:rPr>
      <w:rFonts w:eastAsia="Arial Unicode MS" w:cs="Tahoma"/>
      <w:b/>
      <w:bCs/>
      <w:sz w:val="28"/>
      <w:szCs w:val="24"/>
      <w:lang w:eastAsia="ru-RU"/>
    </w:rPr>
  </w:style>
  <w:style w:type="paragraph" w:styleId="af">
    <w:name w:val="caption"/>
    <w:aliases w:val=" Знак,111,Знак"/>
    <w:basedOn w:val="a"/>
    <w:link w:val="af0"/>
    <w:qFormat/>
    <w:rsid w:val="008844CE"/>
    <w:pPr>
      <w:widowControl w:val="0"/>
      <w:autoSpaceDN w:val="0"/>
      <w:adjustRightInd w:val="0"/>
      <w:spacing w:before="120" w:after="120" w:line="240" w:lineRule="auto"/>
    </w:pPr>
    <w:rPr>
      <w:rFonts w:eastAsia="Arial Unicode MS" w:cs="Tahoma"/>
      <w:i/>
      <w:iCs/>
      <w:szCs w:val="24"/>
      <w:lang w:eastAsia="ru-RU"/>
    </w:rPr>
  </w:style>
  <w:style w:type="paragraph" w:customStyle="1" w:styleId="2">
    <w:name w:val="Заголовок 2 уровень"/>
    <w:basedOn w:val="a"/>
    <w:qFormat/>
    <w:rsid w:val="008844CE"/>
    <w:pPr>
      <w:widowControl w:val="0"/>
      <w:numPr>
        <w:numId w:val="4"/>
      </w:numPr>
      <w:tabs>
        <w:tab w:val="left" w:pos="1134"/>
      </w:tabs>
      <w:autoSpaceDN w:val="0"/>
      <w:adjustRightInd w:val="0"/>
      <w:spacing w:after="0" w:line="240" w:lineRule="auto"/>
      <w:ind w:left="0" w:firstLine="567"/>
    </w:pPr>
    <w:rPr>
      <w:rFonts w:eastAsia="Arial Unicode MS" w:cs="Tahoma"/>
      <w:b/>
      <w:szCs w:val="24"/>
      <w:lang w:eastAsia="ru-RU"/>
    </w:rPr>
  </w:style>
  <w:style w:type="character" w:customStyle="1" w:styleId="af0">
    <w:name w:val="Название объекта Знак"/>
    <w:aliases w:val=" Знак Знак,111 Знак,Знак Знак"/>
    <w:basedOn w:val="a1"/>
    <w:link w:val="af"/>
    <w:rsid w:val="008844CE"/>
    <w:rPr>
      <w:rFonts w:ascii="Times New Roman" w:eastAsia="Arial Unicode MS" w:hAnsi="Times New Roman" w:cs="Tahoma"/>
      <w:i/>
      <w:iCs/>
      <w:sz w:val="24"/>
      <w:szCs w:val="24"/>
      <w:lang w:eastAsia="ru-RU"/>
    </w:rPr>
  </w:style>
  <w:style w:type="paragraph" w:customStyle="1" w:styleId="10">
    <w:name w:val="Стиль1"/>
    <w:basedOn w:val="aa"/>
    <w:link w:val="13"/>
    <w:qFormat/>
    <w:rsid w:val="008844CE"/>
    <w:pPr>
      <w:widowControl/>
      <w:numPr>
        <w:numId w:val="5"/>
      </w:numPr>
      <w:tabs>
        <w:tab w:val="left" w:pos="1559"/>
      </w:tabs>
      <w:autoSpaceDN/>
      <w:adjustRightInd/>
      <w:spacing w:before="100" w:beforeAutospacing="1" w:line="240" w:lineRule="auto"/>
      <w:ind w:left="0" w:firstLine="851"/>
    </w:pPr>
    <w:rPr>
      <w:b/>
      <w:bCs/>
      <w:i/>
      <w:iCs/>
    </w:rPr>
  </w:style>
  <w:style w:type="character" w:styleId="af1">
    <w:name w:val="Strong"/>
    <w:qFormat/>
    <w:rsid w:val="008844CE"/>
    <w:rPr>
      <w:rFonts w:cs="Times New Roman"/>
      <w:b/>
      <w:bCs/>
    </w:rPr>
  </w:style>
  <w:style w:type="paragraph" w:customStyle="1" w:styleId="TableContents">
    <w:name w:val="Table Contents"/>
    <w:basedOn w:val="a"/>
    <w:rsid w:val="008844CE"/>
    <w:pPr>
      <w:widowControl w:val="0"/>
      <w:autoSpaceDN w:val="0"/>
      <w:adjustRightInd w:val="0"/>
      <w:spacing w:after="0" w:line="240" w:lineRule="auto"/>
    </w:pPr>
    <w:rPr>
      <w:rFonts w:eastAsia="Arial Unicode MS" w:cs="Tahoma"/>
      <w:szCs w:val="24"/>
      <w:lang w:eastAsia="ru-RU"/>
    </w:rPr>
  </w:style>
  <w:style w:type="table" w:styleId="af2">
    <w:name w:val="Table Grid"/>
    <w:aliases w:val="Table Grid Report"/>
    <w:basedOn w:val="a2"/>
    <w:uiPriority w:val="59"/>
    <w:rsid w:val="00884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uiPriority w:val="99"/>
    <w:rsid w:val="008844CE"/>
    <w:pPr>
      <w:widowControl w:val="0"/>
      <w:autoSpaceDN w:val="0"/>
      <w:adjustRightInd w:val="0"/>
      <w:spacing w:after="120" w:line="240" w:lineRule="auto"/>
      <w:ind w:left="283"/>
    </w:pPr>
    <w:rPr>
      <w:rFonts w:eastAsia="Arial Unicode MS" w:cs="Tahoma"/>
      <w:szCs w:val="24"/>
      <w:lang w:eastAsia="ru-RU"/>
    </w:rPr>
  </w:style>
  <w:style w:type="character" w:customStyle="1" w:styleId="af4">
    <w:name w:val="Основной текст с отступом Знак"/>
    <w:basedOn w:val="a1"/>
    <w:link w:val="af3"/>
    <w:uiPriority w:val="99"/>
    <w:rsid w:val="008844CE"/>
    <w:rPr>
      <w:rFonts w:ascii="Times New Roman" w:eastAsia="Arial Unicode MS" w:hAnsi="Times New Roman" w:cs="Tahoma"/>
      <w:sz w:val="24"/>
      <w:szCs w:val="24"/>
      <w:lang w:eastAsia="ru-RU"/>
    </w:rPr>
  </w:style>
  <w:style w:type="character" w:customStyle="1" w:styleId="Internetlink">
    <w:name w:val="Internet link"/>
    <w:uiPriority w:val="99"/>
    <w:rsid w:val="008844CE"/>
    <w:rPr>
      <w:rFonts w:eastAsia="Arial Unicode MS" w:cs="Tahoma"/>
      <w:color w:val="000080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884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8844CE"/>
    <w:rPr>
      <w:rFonts w:ascii="Segoe UI" w:hAnsi="Segoe UI" w:cs="Segoe UI"/>
      <w:sz w:val="18"/>
      <w:szCs w:val="18"/>
    </w:rPr>
  </w:style>
  <w:style w:type="paragraph" w:styleId="af7">
    <w:name w:val="TOC Heading"/>
    <w:basedOn w:val="11"/>
    <w:next w:val="a"/>
    <w:uiPriority w:val="39"/>
    <w:unhideWhenUsed/>
    <w:qFormat/>
    <w:rsid w:val="008844CE"/>
    <w:pPr>
      <w:keepLines/>
      <w:widowControl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8844CE"/>
    <w:pPr>
      <w:tabs>
        <w:tab w:val="left" w:pos="426"/>
        <w:tab w:val="right" w:leader="dot" w:pos="9346"/>
      </w:tabs>
      <w:spacing w:after="100"/>
    </w:pPr>
    <w:rPr>
      <w:b/>
      <w:noProof/>
      <w:szCs w:val="24"/>
    </w:rPr>
  </w:style>
  <w:style w:type="paragraph" w:styleId="20">
    <w:name w:val="toc 2"/>
    <w:basedOn w:val="a"/>
    <w:next w:val="a"/>
    <w:autoRedefine/>
    <w:uiPriority w:val="39"/>
    <w:unhideWhenUsed/>
    <w:rsid w:val="008844CE"/>
    <w:pPr>
      <w:tabs>
        <w:tab w:val="left" w:pos="567"/>
        <w:tab w:val="right" w:leader="dot" w:pos="9345"/>
      </w:tabs>
      <w:spacing w:after="100" w:line="240" w:lineRule="auto"/>
      <w:ind w:left="220"/>
    </w:pPr>
    <w:rPr>
      <w:rFonts w:eastAsia="Calibri"/>
      <w:b/>
      <w:noProof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844CE"/>
    <w:pPr>
      <w:tabs>
        <w:tab w:val="left" w:pos="1320"/>
        <w:tab w:val="right" w:leader="dot" w:pos="9346"/>
      </w:tabs>
      <w:spacing w:after="100" w:line="240" w:lineRule="auto"/>
      <w:ind w:left="440"/>
    </w:pPr>
    <w:rPr>
      <w:i/>
      <w:noProof/>
      <w:szCs w:val="24"/>
    </w:rPr>
  </w:style>
  <w:style w:type="character" w:customStyle="1" w:styleId="ConsPlusNormal0">
    <w:name w:val="ConsPlusNormal Знак"/>
    <w:link w:val="ConsPlusNormal"/>
    <w:rsid w:val="008844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8844CE"/>
  </w:style>
  <w:style w:type="paragraph" w:customStyle="1" w:styleId="Default">
    <w:name w:val="Default"/>
    <w:rsid w:val="008844C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ConsPlusTitle">
    <w:name w:val="ConsPlusTitle"/>
    <w:basedOn w:val="a"/>
    <w:next w:val="ConsPlusNormal"/>
    <w:rsid w:val="008844C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</w:rPr>
  </w:style>
  <w:style w:type="paragraph" w:customStyle="1" w:styleId="101">
    <w:name w:val="1 Основной текст 0"/>
    <w:aliases w:val="95 ПК,А. Основной текст 0 Знак Знак Знак Знак,Основной текст 0,А. Основной текст 0,1. Основной текст 0,А. Основной текст 0 Знак Знак,А. Основной текст 0 Знак Знак Знак Знак Знак Знак"/>
    <w:basedOn w:val="a"/>
    <w:link w:val="10950"/>
    <w:rsid w:val="008844CE"/>
    <w:pPr>
      <w:suppressAutoHyphens/>
      <w:spacing w:after="0" w:line="240" w:lineRule="auto"/>
      <w:ind w:firstLine="539"/>
    </w:pPr>
    <w:rPr>
      <w:rFonts w:eastAsia="Calibri" w:cs="Times New Roman"/>
      <w:color w:val="000000"/>
      <w:kern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link w:val="101"/>
    <w:rsid w:val="008844CE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paragraph" w:customStyle="1" w:styleId="21">
    <w:name w:val="Текст2"/>
    <w:basedOn w:val="a"/>
    <w:rsid w:val="008844C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</w:rPr>
  </w:style>
  <w:style w:type="character" w:customStyle="1" w:styleId="13">
    <w:name w:val="Стиль1 Знак"/>
    <w:link w:val="10"/>
    <w:rsid w:val="008844C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Standard">
    <w:name w:val="Standard"/>
    <w:rsid w:val="008844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100">
    <w:name w:val="Стиль10"/>
    <w:basedOn w:val="a"/>
    <w:qFormat/>
    <w:rsid w:val="008844CE"/>
    <w:pPr>
      <w:numPr>
        <w:numId w:val="6"/>
      </w:numPr>
      <w:tabs>
        <w:tab w:val="left" w:pos="1134"/>
        <w:tab w:val="left" w:pos="1559"/>
      </w:tabs>
      <w:spacing w:before="100" w:beforeAutospacing="1" w:after="119" w:line="240" w:lineRule="auto"/>
    </w:pPr>
    <w:rPr>
      <w:rFonts w:eastAsia="Times New Roman" w:cs="Times New Roman"/>
      <w:b/>
      <w:bCs/>
      <w:i/>
      <w:iCs/>
      <w:szCs w:val="24"/>
      <w:lang w:eastAsia="ru-RU"/>
    </w:rPr>
  </w:style>
  <w:style w:type="paragraph" w:customStyle="1" w:styleId="1111">
    <w:name w:val="1111"/>
    <w:basedOn w:val="11"/>
    <w:link w:val="11110"/>
    <w:qFormat/>
    <w:rsid w:val="008844CE"/>
    <w:pPr>
      <w:widowControl/>
      <w:tabs>
        <w:tab w:val="num" w:pos="432"/>
      </w:tabs>
      <w:autoSpaceDN/>
      <w:adjustRightInd/>
      <w:jc w:val="center"/>
    </w:pPr>
    <w:rPr>
      <w:rFonts w:cs="Tahoma"/>
      <w:kern w:val="1"/>
      <w:sz w:val="24"/>
      <w:szCs w:val="24"/>
      <w:lang w:eastAsia="en-US"/>
    </w:rPr>
  </w:style>
  <w:style w:type="character" w:customStyle="1" w:styleId="11110">
    <w:name w:val="1111 Знак"/>
    <w:link w:val="1111"/>
    <w:rsid w:val="008844CE"/>
    <w:rPr>
      <w:rFonts w:ascii="Times New Roman" w:eastAsia="Times New Roman" w:hAnsi="Times New Roman" w:cs="Tahoma"/>
      <w:b/>
      <w:bCs/>
      <w:kern w:val="1"/>
      <w:sz w:val="24"/>
      <w:szCs w:val="24"/>
    </w:rPr>
  </w:style>
  <w:style w:type="paragraph" w:customStyle="1" w:styleId="af8">
    <w:name w:val="МОЙ"/>
    <w:basedOn w:val="11"/>
    <w:link w:val="af9"/>
    <w:qFormat/>
    <w:rsid w:val="008844CE"/>
    <w:pPr>
      <w:keepLines/>
      <w:widowControl/>
      <w:autoSpaceDN/>
      <w:adjustRightInd/>
      <w:spacing w:line="360" w:lineRule="auto"/>
    </w:pPr>
    <w:rPr>
      <w:rFonts w:eastAsiaTheme="majorEastAsia" w:cstheme="majorBidi"/>
      <w:b w:val="0"/>
      <w:bCs w:val="0"/>
      <w:szCs w:val="32"/>
    </w:rPr>
  </w:style>
  <w:style w:type="character" w:customStyle="1" w:styleId="af9">
    <w:name w:val="МОЙ Знак"/>
    <w:basedOn w:val="12"/>
    <w:link w:val="af8"/>
    <w:rsid w:val="008844CE"/>
    <w:rPr>
      <w:rFonts w:ascii="Times New Roman" w:eastAsiaTheme="majorEastAsia" w:hAnsi="Times New Roman" w:cstheme="majorBidi"/>
      <w:b w:val="0"/>
      <w:bCs w:val="0"/>
      <w:sz w:val="28"/>
      <w:szCs w:val="32"/>
      <w:lang w:eastAsia="ru-RU"/>
    </w:rPr>
  </w:style>
  <w:style w:type="character" w:customStyle="1" w:styleId="afa">
    <w:name w:val="Гипертекстовая ссылка"/>
    <w:basedOn w:val="a1"/>
    <w:uiPriority w:val="99"/>
    <w:rsid w:val="008844CE"/>
    <w:rPr>
      <w:color w:val="106BBE"/>
    </w:rPr>
  </w:style>
  <w:style w:type="paragraph" w:customStyle="1" w:styleId="ConsPlusCell">
    <w:name w:val="ConsPlusCell"/>
    <w:basedOn w:val="a"/>
    <w:uiPriority w:val="99"/>
    <w:rsid w:val="008844C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</w:rPr>
  </w:style>
  <w:style w:type="paragraph" w:styleId="afb">
    <w:name w:val="Document Map"/>
    <w:basedOn w:val="a"/>
    <w:link w:val="afc"/>
    <w:uiPriority w:val="99"/>
    <w:semiHidden/>
    <w:unhideWhenUsed/>
    <w:rsid w:val="0088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8844CE"/>
    <w:rPr>
      <w:rFonts w:ascii="Tahoma" w:hAnsi="Tahoma" w:cs="Tahoma"/>
      <w:sz w:val="16"/>
      <w:szCs w:val="16"/>
    </w:rPr>
  </w:style>
  <w:style w:type="character" w:customStyle="1" w:styleId="ab">
    <w:name w:val="Обычный (веб) Знак"/>
    <w:aliases w:val="Обычный (Web) Знак,Обычный (Web)1 Знак"/>
    <w:link w:val="aa"/>
    <w:uiPriority w:val="99"/>
    <w:locked/>
    <w:rsid w:val="00884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8844CE"/>
    <w:pPr>
      <w:suppressAutoHyphens/>
      <w:autoSpaceDN w:val="0"/>
      <w:spacing w:after="0" w:line="240" w:lineRule="auto"/>
    </w:pPr>
    <w:rPr>
      <w:rFonts w:eastAsia="Times New Roman" w:cs="Times New Roman"/>
      <w:kern w:val="3"/>
      <w:sz w:val="20"/>
      <w:szCs w:val="20"/>
      <w:lang w:eastAsia="ar-SA"/>
    </w:rPr>
  </w:style>
  <w:style w:type="table" w:customStyle="1" w:styleId="15">
    <w:name w:val="Сетка таблицы1"/>
    <w:basedOn w:val="a2"/>
    <w:next w:val="af2"/>
    <w:uiPriority w:val="59"/>
    <w:rsid w:val="00884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Обычный текст"/>
    <w:basedOn w:val="a"/>
    <w:link w:val="afe"/>
    <w:qFormat/>
    <w:rsid w:val="008844CE"/>
    <w:pPr>
      <w:spacing w:after="0" w:line="240" w:lineRule="auto"/>
      <w:ind w:firstLine="709"/>
    </w:pPr>
    <w:rPr>
      <w:rFonts w:eastAsia="Times New Roman" w:cs="Times New Roman"/>
      <w:szCs w:val="24"/>
      <w:lang w:val="en-US" w:eastAsia="ar-SA" w:bidi="en-US"/>
    </w:rPr>
  </w:style>
  <w:style w:type="character" w:customStyle="1" w:styleId="afe">
    <w:name w:val="Обычный текст Знак"/>
    <w:basedOn w:val="a1"/>
    <w:link w:val="afd"/>
    <w:rsid w:val="008844CE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styleId="4">
    <w:name w:val="toc 4"/>
    <w:basedOn w:val="a"/>
    <w:next w:val="a"/>
    <w:autoRedefine/>
    <w:uiPriority w:val="39"/>
    <w:unhideWhenUsed/>
    <w:rsid w:val="0029144A"/>
    <w:pPr>
      <w:spacing w:after="100"/>
      <w:ind w:left="66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9144A"/>
    <w:pPr>
      <w:spacing w:after="100"/>
      <w:ind w:left="88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9144A"/>
    <w:pPr>
      <w:spacing w:after="100"/>
      <w:ind w:left="110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9144A"/>
    <w:pPr>
      <w:spacing w:after="100"/>
      <w:ind w:left="132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9144A"/>
    <w:pPr>
      <w:spacing w:after="100"/>
      <w:ind w:left="154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9144A"/>
    <w:pPr>
      <w:spacing w:after="100"/>
      <w:ind w:left="1760"/>
      <w:jc w:val="left"/>
    </w:pPr>
    <w:rPr>
      <w:rFonts w:asciiTheme="minorHAnsi" w:eastAsiaTheme="minorEastAsia" w:hAnsiTheme="minorHAnsi"/>
      <w:sz w:val="22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29144A"/>
    <w:rPr>
      <w:color w:val="605E5C"/>
      <w:shd w:val="clear" w:color="auto" w:fill="E1DFDD"/>
    </w:rPr>
  </w:style>
  <w:style w:type="paragraph" w:styleId="aff">
    <w:name w:val="No Spacing"/>
    <w:link w:val="aff0"/>
    <w:uiPriority w:val="1"/>
    <w:qFormat/>
    <w:rsid w:val="00F94A23"/>
    <w:pPr>
      <w:spacing w:after="0" w:line="240" w:lineRule="auto"/>
    </w:pPr>
    <w:rPr>
      <w:rFonts w:ascii="Calibri" w:eastAsia="Calibri" w:hAnsi="Calibri" w:cs="Times New Roman"/>
      <w:kern w:val="24"/>
      <w:sz w:val="24"/>
      <w:szCs w:val="24"/>
    </w:rPr>
  </w:style>
  <w:style w:type="character" w:customStyle="1" w:styleId="aff0">
    <w:name w:val="Без интервала Знак"/>
    <w:link w:val="aff"/>
    <w:uiPriority w:val="1"/>
    <w:rsid w:val="00F94A23"/>
    <w:rPr>
      <w:rFonts w:ascii="Calibri" w:eastAsia="Calibri" w:hAnsi="Calibri" w:cs="Times New Roman"/>
      <w:kern w:val="2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F5E9-C671-4D1B-A4B2-EF6B8DAE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Широбокова Мария Владимировна</dc:creator>
  <cp:lastModifiedBy>3</cp:lastModifiedBy>
  <cp:revision>32</cp:revision>
  <dcterms:created xsi:type="dcterms:W3CDTF">2025-04-24T11:57:00Z</dcterms:created>
  <dcterms:modified xsi:type="dcterms:W3CDTF">2026-05-18T11:10:00Z</dcterms:modified>
</cp:coreProperties>
</file>